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485556">
        <w:rPr>
          <w:rFonts w:ascii="Arial" w:hAnsi="Arial" w:cs="Arial"/>
          <w:bCs/>
          <w:sz w:val="20"/>
          <w:szCs w:val="20"/>
        </w:rPr>
        <w:t>15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Pr="00C615C0" w:rsidRDefault="00485556" w:rsidP="00485556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1: Budowa oświetlenia w ul. Przemysłowej w Czersku.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2: Budowa oświetlenia w ul. Słonecznej w Łęgu,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3: Budowa oświetlenia w ul. Polnej w Odrach.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4: Budowa oświetlenia w ul. Zaułek we Wiecku,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5: Budowa oświetlenia w ul. Kazimierza Wielkiego w Czersku,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6: Budowa oświetlenia w ul. Podleśnej w Malachinie,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7: Budowa oświetlenia w ul. Bursztynowej w Rytlu,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8: Budowa oświetlenia w ul. Wydmowej w Rytlu,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9: Budowa oświetlenia w ul. Żwirowej w Rytlu,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10: Budowa oświetlenia w ul. Nadrzecznej w Rytlu.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11: Budowa oświetlenia w ul. Gen. Maczka w Czersku.</w:t>
      </w:r>
    </w:p>
    <w:p w:rsidR="00485556" w:rsidRPr="00485556" w:rsidRDefault="00970687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12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bookmarkStart w:id="0" w:name="_GoBack"/>
      <w:bookmarkEnd w:id="0"/>
      <w:r w:rsidR="00485556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485556" w:rsidRPr="0006613F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D30190">
        <w:rPr>
          <w:rFonts w:ascii="Arial" w:eastAsiaTheme="minorHAnsi" w:hAnsi="Arial" w:cs="Arial"/>
          <w:sz w:val="20"/>
          <w:szCs w:val="20"/>
        </w:rPr>
        <w:t xml:space="preserve">dstawie </w:t>
      </w:r>
      <w:r w:rsidR="00D3019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0E8" w:rsidRDefault="000C30E8">
      <w:r>
        <w:separator/>
      </w:r>
    </w:p>
  </w:endnote>
  <w:endnote w:type="continuationSeparator" w:id="0">
    <w:p w:rsidR="000C30E8" w:rsidRDefault="000C3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0E8" w:rsidRDefault="000C30E8">
      <w:r>
        <w:separator/>
      </w:r>
    </w:p>
  </w:footnote>
  <w:footnote w:type="continuationSeparator" w:id="0">
    <w:p w:rsidR="000C30E8" w:rsidRDefault="000C3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2020-01-10T10:54:00Z</cp:lastPrinted>
  <dcterms:created xsi:type="dcterms:W3CDTF">2013-01-22T10:46:00Z</dcterms:created>
  <dcterms:modified xsi:type="dcterms:W3CDTF">2020-03-18T10:55:00Z</dcterms:modified>
</cp:coreProperties>
</file>