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30A46">
        <w:rPr>
          <w:rFonts w:ascii="Arial" w:eastAsia="Times New Roman" w:hAnsi="Arial" w:cs="Arial"/>
          <w:bCs/>
          <w:sz w:val="20"/>
          <w:szCs w:val="20"/>
        </w:rPr>
        <w:t>.47</w:t>
      </w:r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EB6B20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30A46" w:rsidRPr="00BE1640">
        <w:rPr>
          <w:rFonts w:ascii="Arial" w:hAnsi="Arial" w:cs="Arial"/>
          <w:b/>
          <w:sz w:val="20"/>
        </w:rPr>
        <w:t>Budowa i przebudowa dróg na terenie Gminy Czersk</w:t>
      </w:r>
      <w:r w:rsidR="00DF7A65" w:rsidRPr="00BC1922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  <w:r w:rsidR="00830A46">
        <w:rPr>
          <w:rFonts w:ascii="Arial" w:hAnsi="Arial" w:cs="Arial"/>
          <w:sz w:val="20"/>
        </w:rPr>
        <w:t>w tym:</w:t>
      </w:r>
    </w:p>
    <w:p w:rsidR="00830A46" w:rsidRPr="00BE1640" w:rsidRDefault="00830A46" w:rsidP="00830A4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1: Przebudowa ulicy Kościelnej w Łęgu.</w:t>
      </w:r>
    </w:p>
    <w:p w:rsidR="00830A46" w:rsidRPr="00BE1640" w:rsidRDefault="00830A46" w:rsidP="00830A4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E1640">
        <w:rPr>
          <w:rFonts w:ascii="Arial" w:eastAsia="Times New Roman" w:hAnsi="Arial" w:cs="Arial"/>
          <w:b/>
          <w:sz w:val="20"/>
          <w:szCs w:val="20"/>
        </w:rPr>
        <w:t>Część 2: Przebudowa ul. Partyzantów, ul. Derdowskiego, ul. Zacisze i ul. Ks. Płk. Wryczy w Czersku.</w:t>
      </w:r>
    </w:p>
    <w:p w:rsidR="00830A46" w:rsidRPr="00835B7B" w:rsidRDefault="00830A46" w:rsidP="00830A4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835B7B">
        <w:rPr>
          <w:rFonts w:ascii="Arial" w:eastAsia="Times New Roman" w:hAnsi="Arial" w:cs="Arial"/>
          <w:b/>
          <w:sz w:val="20"/>
          <w:szCs w:val="20"/>
        </w:rPr>
        <w:t>Część 3: Budowa drogi gminnej do miejscowości Dąbki.</w:t>
      </w:r>
    </w:p>
    <w:p w:rsidR="00830A46" w:rsidRPr="008C5A4A" w:rsidRDefault="00830A46" w:rsidP="00830A4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35B7B">
        <w:rPr>
          <w:rFonts w:ascii="Arial" w:hAnsi="Arial" w:cs="Arial"/>
          <w:b/>
          <w:sz w:val="20"/>
          <w:szCs w:val="20"/>
        </w:rPr>
        <w:t>Część 4: Przebudowa ulicy Stolarskiej i budowa ulicy Kaszubskiej w Czersku.</w:t>
      </w:r>
      <w:r w:rsidRPr="00835B7B">
        <w:rPr>
          <w:rFonts w:ascii="Arial" w:eastAsia="Times New Roman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7A4ADE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7A4ADE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460" w:rsidRDefault="00E44460">
      <w:r>
        <w:separator/>
      </w:r>
    </w:p>
  </w:endnote>
  <w:endnote w:type="continuationSeparator" w:id="0">
    <w:p w:rsidR="00E44460" w:rsidRDefault="00E4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460" w:rsidRDefault="00E44460">
      <w:r>
        <w:separator/>
      </w:r>
    </w:p>
  </w:footnote>
  <w:footnote w:type="continuationSeparator" w:id="0">
    <w:p w:rsidR="00E44460" w:rsidRDefault="00E44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968C9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46F13"/>
    <w:rsid w:val="0036560B"/>
    <w:rsid w:val="003830C4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A4ADE"/>
    <w:rsid w:val="007C62BA"/>
    <w:rsid w:val="007D3F43"/>
    <w:rsid w:val="007D6B07"/>
    <w:rsid w:val="00802D82"/>
    <w:rsid w:val="00830A46"/>
    <w:rsid w:val="00835B7B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AF2B9F"/>
    <w:rsid w:val="00B041D5"/>
    <w:rsid w:val="00B0421E"/>
    <w:rsid w:val="00B15BB1"/>
    <w:rsid w:val="00B63E1B"/>
    <w:rsid w:val="00B86D7C"/>
    <w:rsid w:val="00BB3BCE"/>
    <w:rsid w:val="00BC1922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4446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91ED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2019-10-10T14:45:00Z</cp:lastPrinted>
  <dcterms:created xsi:type="dcterms:W3CDTF">2013-01-22T10:37:00Z</dcterms:created>
  <dcterms:modified xsi:type="dcterms:W3CDTF">2019-10-10T14:45:00Z</dcterms:modified>
</cp:coreProperties>
</file>