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9EF" w:rsidRDefault="00EB09EF" w:rsidP="00EB09EF">
      <w:pPr>
        <w:suppressAutoHyphens/>
        <w:rPr>
          <w:rFonts w:cs="Arial"/>
          <w:bCs/>
          <w:sz w:val="20"/>
          <w:szCs w:val="20"/>
        </w:rPr>
      </w:pPr>
    </w:p>
    <w:p w:rsidR="00EB09EF" w:rsidRDefault="00EB09EF" w:rsidP="00EB09EF">
      <w:pPr>
        <w:suppressAutoHyphens/>
        <w:jc w:val="right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 xml:space="preserve">Załącznik nr 6 </w:t>
      </w:r>
      <w:r w:rsidRPr="0025292B">
        <w:rPr>
          <w:rFonts w:cs="Arial"/>
          <w:bCs/>
          <w:sz w:val="20"/>
          <w:szCs w:val="20"/>
        </w:rPr>
        <w:t>do SIWZ</w:t>
      </w:r>
    </w:p>
    <w:p w:rsidR="00EB09EF" w:rsidRPr="00325F89" w:rsidRDefault="00F942C5" w:rsidP="00EB09EF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 xml:space="preserve"> </w:t>
      </w:r>
      <w:r w:rsidR="00EB09EF"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EB09EF" w:rsidRPr="003D36CA" w:rsidRDefault="004E32A6" w:rsidP="00EB09EF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WZ.271.53</w:t>
      </w:r>
      <w:r w:rsidR="00EB09EF">
        <w:rPr>
          <w:rFonts w:cs="Arial"/>
          <w:sz w:val="20"/>
          <w:szCs w:val="20"/>
        </w:rPr>
        <w:t>.2020</w:t>
      </w:r>
    </w:p>
    <w:p w:rsidR="002F2E1B" w:rsidRDefault="002F2E1B" w:rsidP="00EB09EF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</w:p>
    <w:p w:rsidR="002F2E1B" w:rsidRDefault="002F2E1B" w:rsidP="00EB09EF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</w:p>
    <w:p w:rsidR="00EB09EF" w:rsidRDefault="00EB09EF" w:rsidP="00EB09EF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WYKAZ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OSÓB - </w:t>
      </w:r>
    </w:p>
    <w:p w:rsidR="00EB09EF" w:rsidRDefault="00EB09EF" w:rsidP="00EB09EF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skierowanych przez Wykonawcę do realizacji zamówienia</w:t>
      </w:r>
    </w:p>
    <w:p w:rsidR="00EB09EF" w:rsidRDefault="00EB09EF" w:rsidP="00EB09EF">
      <w:pPr>
        <w:suppressAutoHyphens/>
        <w:jc w:val="center"/>
        <w:rPr>
          <w:rFonts w:cs="Arial"/>
          <w:lang w:eastAsia="ar-SA"/>
        </w:rPr>
      </w:pPr>
    </w:p>
    <w:p w:rsidR="00EB09EF" w:rsidRPr="005A4226" w:rsidRDefault="00EB09EF" w:rsidP="005A4226">
      <w:pPr>
        <w:keepNext/>
        <w:spacing w:line="23" w:lineRule="atLeast"/>
        <w:jc w:val="both"/>
        <w:outlineLvl w:val="3"/>
        <w:rPr>
          <w:rStyle w:val="FontStyle97"/>
          <w:rFonts w:ascii="Arial" w:eastAsia="Calibri" w:hAnsi="Arial" w:cs="Arial"/>
          <w:b/>
          <w:color w:val="auto"/>
          <w:sz w:val="20"/>
          <w:szCs w:val="20"/>
          <w:lang w:eastAsia="en-US"/>
        </w:rPr>
      </w:pPr>
      <w:r w:rsidRPr="00146A88">
        <w:rPr>
          <w:rFonts w:cs="Arial"/>
          <w:sz w:val="20"/>
          <w:szCs w:val="20"/>
        </w:rPr>
        <w:t xml:space="preserve">Na potrzeby postępowania o udzielenie zamówienia publicznego pn.: </w:t>
      </w:r>
      <w:r w:rsidR="002F2E1B">
        <w:rPr>
          <w:rFonts w:cs="Arial"/>
          <w:b/>
          <w:sz w:val="21"/>
          <w:szCs w:val="21"/>
          <w:lang w:eastAsia="en-US"/>
        </w:rPr>
        <w:t>„</w:t>
      </w:r>
      <w:r w:rsidR="002F2E1B" w:rsidRPr="00597FF1">
        <w:rPr>
          <w:rFonts w:cs="Arial"/>
          <w:b/>
          <w:sz w:val="21"/>
          <w:szCs w:val="21"/>
          <w:lang w:eastAsia="en-US"/>
        </w:rPr>
        <w:t xml:space="preserve">Budowa muszli koncertowej </w:t>
      </w:r>
      <w:r w:rsidR="002F2E1B">
        <w:rPr>
          <w:rFonts w:cs="Arial"/>
          <w:b/>
          <w:sz w:val="21"/>
          <w:szCs w:val="21"/>
          <w:lang w:eastAsia="en-US"/>
        </w:rPr>
        <w:t xml:space="preserve">               </w:t>
      </w:r>
      <w:r w:rsidR="002F2E1B" w:rsidRPr="00597FF1">
        <w:rPr>
          <w:rFonts w:cs="Arial"/>
          <w:b/>
          <w:sz w:val="21"/>
          <w:szCs w:val="21"/>
          <w:lang w:eastAsia="en-US"/>
        </w:rPr>
        <w:t>w Parku Borowiackim w Czersku</w:t>
      </w:r>
      <w:r w:rsidRPr="00146A88">
        <w:rPr>
          <w:rFonts w:cs="Arial"/>
          <w:b/>
          <w:sz w:val="20"/>
          <w:szCs w:val="20"/>
        </w:rPr>
        <w:t>”</w:t>
      </w:r>
      <w:r w:rsidRPr="00146A88">
        <w:rPr>
          <w:rFonts w:cs="Arial"/>
          <w:sz w:val="20"/>
          <w:szCs w:val="20"/>
        </w:rPr>
        <w:t>, składamy wykaz osób, skierowanych przez Wykonawcę do realizacji zamówienia:</w:t>
      </w:r>
    </w:p>
    <w:tbl>
      <w:tblPr>
        <w:tblW w:w="9640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84"/>
        <w:gridCol w:w="1843"/>
        <w:gridCol w:w="3685"/>
        <w:gridCol w:w="1560"/>
      </w:tblGrid>
      <w:tr w:rsidR="005A4226" w:rsidRPr="00E10C00" w:rsidTr="005A4226">
        <w:trPr>
          <w:cantSplit/>
          <w:trHeight w:val="264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5A4226" w:rsidRPr="00E10C00" w:rsidRDefault="005A4226" w:rsidP="00593B31">
            <w:pPr>
              <w:rPr>
                <w:rFonts w:cs="Arial"/>
                <w:b/>
                <w:sz w:val="16"/>
                <w:szCs w:val="16"/>
              </w:rPr>
            </w:pPr>
          </w:p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Poz.</w:t>
            </w:r>
          </w:p>
        </w:tc>
        <w:tc>
          <w:tcPr>
            <w:tcW w:w="1984" w:type="dxa"/>
            <w:vMerge w:val="restart"/>
            <w:tcBorders>
              <w:top w:val="single" w:sz="12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Nazwisko i Imię</w:t>
            </w:r>
          </w:p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tcBorders>
              <w:top w:val="single" w:sz="12" w:space="0" w:color="auto"/>
              <w:bottom w:val="nil"/>
            </w:tcBorders>
          </w:tcPr>
          <w:p w:rsidR="005A4226" w:rsidRPr="00E10C00" w:rsidRDefault="005A4226" w:rsidP="005A4226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Zakres wykonywanych czynności oraz funkcja w realizacji zamówienia</w: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Opis posiadanych</w:t>
            </w:r>
          </w:p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uprawnień oraz kwalifikacji zawodowych</w:t>
            </w:r>
          </w:p>
        </w:tc>
        <w:tc>
          <w:tcPr>
            <w:tcW w:w="1560" w:type="dxa"/>
            <w:tcBorders>
              <w:top w:val="single" w:sz="12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Podstawa dysponowania</w:t>
            </w:r>
          </w:p>
        </w:tc>
      </w:tr>
      <w:tr w:rsidR="005A4226" w:rsidRPr="00282278" w:rsidTr="005A4226">
        <w:trPr>
          <w:cantSplit/>
          <w:trHeight w:val="8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5A4226" w:rsidRPr="00282278" w:rsidRDefault="005A4226" w:rsidP="00593B31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5A4226" w:rsidRPr="00282278" w:rsidRDefault="005A4226" w:rsidP="00593B31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5A4226" w:rsidRPr="00282278" w:rsidRDefault="005A4226" w:rsidP="00593B31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685" w:type="dxa"/>
            <w:vMerge/>
            <w:tcBorders>
              <w:top w:val="nil"/>
              <w:bottom w:val="nil"/>
            </w:tcBorders>
          </w:tcPr>
          <w:p w:rsidR="005A4226" w:rsidRPr="00282278" w:rsidRDefault="005A4226" w:rsidP="00593B31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5A4226" w:rsidRPr="00282278" w:rsidRDefault="005A4226" w:rsidP="00593B31">
            <w:pPr>
              <w:rPr>
                <w:rFonts w:cs="Arial"/>
                <w:b/>
                <w:sz w:val="20"/>
                <w:szCs w:val="20"/>
              </w:rPr>
            </w:pPr>
          </w:p>
        </w:tc>
      </w:tr>
      <w:tr w:rsidR="005A4226" w:rsidRPr="00E10C00" w:rsidTr="005A4226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3</w:t>
            </w:r>
          </w:p>
        </w:tc>
        <w:tc>
          <w:tcPr>
            <w:tcW w:w="3685" w:type="dxa"/>
            <w:tcBorders>
              <w:top w:val="single" w:sz="6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5A4226" w:rsidRPr="00E10C00" w:rsidRDefault="002E5444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5</w:t>
            </w:r>
            <w:bookmarkStart w:id="0" w:name="_GoBack"/>
            <w:bookmarkEnd w:id="0"/>
          </w:p>
        </w:tc>
      </w:tr>
      <w:tr w:rsidR="00D016CC" w:rsidRPr="00BA5E82" w:rsidTr="005A4226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D016CC" w:rsidRPr="00BA5E82" w:rsidRDefault="00D016CC" w:rsidP="00593B31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bottom w:val="nil"/>
            </w:tcBorders>
          </w:tcPr>
          <w:p w:rsidR="00D016CC" w:rsidRPr="00BA5E82" w:rsidRDefault="00D016CC" w:rsidP="00593B31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nil"/>
            </w:tcBorders>
          </w:tcPr>
          <w:p w:rsidR="00D016CC" w:rsidRPr="00E10C00" w:rsidRDefault="00D016CC" w:rsidP="005A4226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osoba, która będzie pełniła funkcję </w:t>
            </w:r>
            <w:r w:rsidRPr="005A4226">
              <w:rPr>
                <w:rFonts w:cs="Arial"/>
                <w:b/>
                <w:sz w:val="16"/>
                <w:szCs w:val="16"/>
              </w:rPr>
              <w:t xml:space="preserve">kierownika budowy </w:t>
            </w:r>
          </w:p>
        </w:tc>
        <w:tc>
          <w:tcPr>
            <w:tcW w:w="3685" w:type="dxa"/>
            <w:tcBorders>
              <w:top w:val="single" w:sz="6" w:space="0" w:color="auto"/>
              <w:bottom w:val="nil"/>
            </w:tcBorders>
          </w:tcPr>
          <w:p w:rsidR="00D016CC" w:rsidRPr="00BA5E82" w:rsidRDefault="00D016CC" w:rsidP="00F942C5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>posiada</w:t>
            </w:r>
            <w:r w:rsidRPr="00E10C00">
              <w:rPr>
                <w:rFonts w:cs="Arial"/>
                <w:sz w:val="16"/>
                <w:szCs w:val="16"/>
              </w:rPr>
              <w:t xml:space="preserve"> uprawnienia budowlane do kierowania robotami budowlanymi </w:t>
            </w:r>
            <w:r w:rsidRPr="0023635A">
              <w:rPr>
                <w:rFonts w:cs="Arial"/>
                <w:b/>
                <w:sz w:val="16"/>
                <w:szCs w:val="16"/>
              </w:rPr>
              <w:t>w specjalności konstrukcyjno-budowlanej bez og</w:t>
            </w:r>
            <w:r w:rsidRPr="00CD78A0">
              <w:rPr>
                <w:rFonts w:cs="Arial"/>
                <w:b/>
                <w:sz w:val="16"/>
                <w:szCs w:val="16"/>
              </w:rPr>
              <w:t>raniczeń</w:t>
            </w:r>
            <w:r w:rsidRPr="00E10C00">
              <w:rPr>
                <w:rFonts w:cs="Arial"/>
                <w:sz w:val="16"/>
                <w:szCs w:val="16"/>
              </w:rPr>
              <w:t xml:space="preserve">  w rozumieniu ustawy z dnia 7 lipca 1994 r. Prawo budowlane (t. j. - Dz. U. z 20</w:t>
            </w:r>
            <w:r w:rsidR="00F942C5">
              <w:rPr>
                <w:rFonts w:cs="Arial"/>
                <w:sz w:val="16"/>
                <w:szCs w:val="16"/>
              </w:rPr>
              <w:t>20</w:t>
            </w:r>
            <w:r w:rsidRPr="00E10C00">
              <w:rPr>
                <w:rFonts w:cs="Arial"/>
                <w:sz w:val="16"/>
                <w:szCs w:val="16"/>
              </w:rPr>
              <w:t xml:space="preserve"> r. poz. </w:t>
            </w:r>
            <w:r w:rsidR="00F942C5">
              <w:rPr>
                <w:rFonts w:cs="Arial"/>
                <w:sz w:val="16"/>
                <w:szCs w:val="16"/>
              </w:rPr>
              <w:t>1333</w:t>
            </w:r>
            <w:r w:rsidRPr="00E10C00">
              <w:rPr>
                <w:rFonts w:cs="Arial"/>
                <w:sz w:val="16"/>
                <w:szCs w:val="16"/>
              </w:rPr>
              <w:t xml:space="preserve">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D016CC" w:rsidRPr="00BA5E82" w:rsidRDefault="00D016CC" w:rsidP="00593B31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</w:tr>
      <w:tr w:rsidR="00D016CC" w:rsidRPr="00CF43F3" w:rsidTr="005A4226">
        <w:trPr>
          <w:trHeight w:val="2188"/>
        </w:trPr>
        <w:tc>
          <w:tcPr>
            <w:tcW w:w="568" w:type="dxa"/>
            <w:tcBorders>
              <w:left w:val="single" w:sz="12" w:space="0" w:color="auto"/>
            </w:tcBorders>
          </w:tcPr>
          <w:p w:rsidR="00D016CC" w:rsidRDefault="00D016CC" w:rsidP="00593B31">
            <w:pPr>
              <w:rPr>
                <w:rFonts w:cs="Arial"/>
              </w:rPr>
            </w:pPr>
          </w:p>
          <w:p w:rsidR="00D016CC" w:rsidRDefault="00D016CC" w:rsidP="00593B31">
            <w:pPr>
              <w:rPr>
                <w:rFonts w:cs="Arial"/>
              </w:rPr>
            </w:pPr>
          </w:p>
          <w:p w:rsidR="00D016CC" w:rsidRDefault="00D016CC" w:rsidP="00593B31">
            <w:pPr>
              <w:rPr>
                <w:rFonts w:cs="Arial"/>
              </w:rPr>
            </w:pPr>
          </w:p>
        </w:tc>
        <w:tc>
          <w:tcPr>
            <w:tcW w:w="1984" w:type="dxa"/>
          </w:tcPr>
          <w:p w:rsidR="00D016CC" w:rsidRPr="00CF43F3" w:rsidRDefault="00D016CC" w:rsidP="00593B31">
            <w:pPr>
              <w:rPr>
                <w:rFonts w:cs="Arial"/>
              </w:rPr>
            </w:pPr>
          </w:p>
        </w:tc>
        <w:tc>
          <w:tcPr>
            <w:tcW w:w="1843" w:type="dxa"/>
          </w:tcPr>
          <w:p w:rsidR="00D016CC" w:rsidRPr="00BA5E82" w:rsidRDefault="00D016CC" w:rsidP="005A4226">
            <w:pPr>
              <w:rPr>
                <w:rFonts w:cs="Arial"/>
                <w:sz w:val="16"/>
                <w:szCs w:val="16"/>
              </w:rPr>
            </w:pPr>
            <w:r w:rsidRPr="00E10C00">
              <w:rPr>
                <w:rFonts w:cs="Arial"/>
                <w:sz w:val="16"/>
                <w:szCs w:val="16"/>
              </w:rPr>
              <w:t>osoba,</w:t>
            </w:r>
            <w:r>
              <w:rPr>
                <w:rFonts w:cs="Arial"/>
                <w:sz w:val="16"/>
                <w:szCs w:val="16"/>
              </w:rPr>
              <w:t xml:space="preserve"> która </w:t>
            </w:r>
            <w:r w:rsidRPr="00E10C00">
              <w:rPr>
                <w:rFonts w:cs="Arial"/>
                <w:sz w:val="16"/>
                <w:szCs w:val="16"/>
              </w:rPr>
              <w:t xml:space="preserve"> będzie pełniła funkcję </w:t>
            </w:r>
            <w:r>
              <w:rPr>
                <w:rFonts w:cs="Arial"/>
                <w:b/>
                <w:sz w:val="16"/>
                <w:szCs w:val="16"/>
              </w:rPr>
              <w:t>kierownika</w:t>
            </w:r>
            <w:r w:rsidRPr="00E10C00">
              <w:rPr>
                <w:rFonts w:cs="Arial"/>
                <w:b/>
                <w:sz w:val="16"/>
                <w:szCs w:val="16"/>
              </w:rPr>
              <w:t xml:space="preserve"> robót branży elektrycznej</w:t>
            </w:r>
            <w:r w:rsidR="002F2E1B">
              <w:rPr>
                <w:rFonts w:cs="Arial"/>
                <w:b/>
                <w:sz w:val="16"/>
                <w:szCs w:val="16"/>
              </w:rPr>
              <w:t xml:space="preserve"> i elektroenergetycznej</w:t>
            </w:r>
          </w:p>
        </w:tc>
        <w:tc>
          <w:tcPr>
            <w:tcW w:w="3685" w:type="dxa"/>
          </w:tcPr>
          <w:p w:rsidR="00D016CC" w:rsidRPr="002B58CE" w:rsidRDefault="00D016CC" w:rsidP="00F942C5">
            <w:pPr>
              <w:keepNext/>
              <w:spacing w:before="120" w:after="200"/>
              <w:jc w:val="center"/>
              <w:outlineLvl w:val="3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posiada</w:t>
            </w:r>
            <w:r w:rsidRPr="002B58CE">
              <w:rPr>
                <w:rFonts w:cs="Arial"/>
                <w:sz w:val="16"/>
                <w:szCs w:val="16"/>
              </w:rPr>
              <w:t xml:space="preserve"> uprawnienia budowlane do kierowania robotami budowlanymi </w:t>
            </w:r>
            <w:r>
              <w:rPr>
                <w:rFonts w:cs="Arial"/>
                <w:b/>
                <w:sz w:val="16"/>
                <w:szCs w:val="16"/>
              </w:rPr>
              <w:t>w specjalności</w:t>
            </w:r>
            <w:r w:rsidRPr="0023635A">
              <w:rPr>
                <w:rFonts w:cs="Arial"/>
                <w:b/>
                <w:sz w:val="16"/>
                <w:szCs w:val="16"/>
              </w:rPr>
              <w:t xml:space="preserve"> instalacyjnej w zakresie sieci, instalacji i urządzeń: elektrycznych i elektroenergetycznych bez ograniczeń,</w:t>
            </w:r>
            <w:r>
              <w:rPr>
                <w:rFonts w:eastAsia="Calibri" w:cs="Arial"/>
                <w:b/>
                <w:sz w:val="20"/>
                <w:szCs w:val="20"/>
                <w:lang w:eastAsia="en-US"/>
              </w:rPr>
              <w:t xml:space="preserve"> </w:t>
            </w:r>
            <w:r w:rsidRPr="002B58CE">
              <w:rPr>
                <w:rFonts w:cs="Arial"/>
                <w:sz w:val="16"/>
                <w:szCs w:val="16"/>
              </w:rPr>
              <w:t xml:space="preserve">w rozumieniu ustawy z dnia 7 lipca 1994 r. Prawo </w:t>
            </w:r>
            <w:r w:rsidR="00F942C5">
              <w:rPr>
                <w:rFonts w:cs="Arial"/>
                <w:sz w:val="16"/>
                <w:szCs w:val="16"/>
              </w:rPr>
              <w:t>budowlane (t. j. - Dz. U. z 2020</w:t>
            </w:r>
            <w:r w:rsidRPr="002B58CE">
              <w:rPr>
                <w:rFonts w:cs="Arial"/>
                <w:sz w:val="16"/>
                <w:szCs w:val="16"/>
              </w:rPr>
              <w:t xml:space="preserve"> r. poz. 1</w:t>
            </w:r>
            <w:r w:rsidR="00F942C5">
              <w:rPr>
                <w:rFonts w:cs="Arial"/>
                <w:sz w:val="16"/>
                <w:szCs w:val="16"/>
              </w:rPr>
              <w:t>333</w:t>
            </w:r>
            <w:r w:rsidRPr="002B58CE">
              <w:rPr>
                <w:rFonts w:cs="Arial"/>
                <w:sz w:val="16"/>
                <w:szCs w:val="16"/>
              </w:rPr>
              <w:t xml:space="preserve">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</w:tcPr>
          <w:p w:rsidR="00D016CC" w:rsidRPr="00CF43F3" w:rsidRDefault="00D016CC" w:rsidP="00593B31">
            <w:pPr>
              <w:rPr>
                <w:rFonts w:cs="Arial"/>
              </w:rPr>
            </w:pPr>
          </w:p>
        </w:tc>
      </w:tr>
    </w:tbl>
    <w:p w:rsidR="005A4226" w:rsidRPr="000628E3" w:rsidRDefault="005A4226" w:rsidP="005A4226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  <w:b/>
          <w:sz w:val="16"/>
          <w:szCs w:val="16"/>
        </w:rPr>
      </w:pPr>
      <w:r w:rsidRPr="000628E3">
        <w:rPr>
          <w:rStyle w:val="FontStyle97"/>
          <w:rFonts w:ascii="Arial" w:hAnsi="Arial" w:cs="Arial"/>
          <w:b/>
          <w:sz w:val="16"/>
          <w:szCs w:val="16"/>
        </w:rPr>
        <w:t>UWAGA.</w:t>
      </w:r>
    </w:p>
    <w:p w:rsidR="005A4226" w:rsidRPr="000628E3" w:rsidRDefault="005A4226" w:rsidP="005A4226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 w:hanging="284"/>
        <w:jc w:val="both"/>
        <w:rPr>
          <w:rFonts w:cs="Arial"/>
          <w:sz w:val="16"/>
          <w:szCs w:val="16"/>
          <w:lang w:val="x-none" w:eastAsia="ar-SA"/>
        </w:rPr>
      </w:pPr>
      <w:r w:rsidRPr="000628E3">
        <w:rPr>
          <w:rFonts w:cs="Arial"/>
          <w:sz w:val="16"/>
          <w:szCs w:val="16"/>
          <w:lang w:val="x-none" w:eastAsia="x-none"/>
        </w:rPr>
        <w:t xml:space="preserve">Wykaz osób powinien zawierać </w:t>
      </w:r>
      <w:r w:rsidRPr="000628E3">
        <w:rPr>
          <w:rFonts w:cs="Arial"/>
          <w:sz w:val="16"/>
          <w:szCs w:val="16"/>
          <w:lang w:val="x-none" w:eastAsia="ar-SA"/>
        </w:rPr>
        <w:t xml:space="preserve">informacje na temat kwalifikacji zawodowych niezbędnych dla wykonania przedmiotu zamówienia, a także zakresu wykonywanych przez nie czynności, oraz informację o podstawie do dysponowania tymi osobami. </w:t>
      </w:r>
    </w:p>
    <w:p w:rsidR="005A4226" w:rsidRPr="00F942C5" w:rsidRDefault="005A4226" w:rsidP="00D016CC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 w:hanging="284"/>
        <w:jc w:val="both"/>
        <w:rPr>
          <w:rFonts w:cs="Arial"/>
          <w:b/>
          <w:sz w:val="16"/>
          <w:szCs w:val="16"/>
          <w:lang w:val="x-none" w:eastAsia="ar-SA"/>
        </w:rPr>
      </w:pPr>
      <w:r w:rsidRPr="000628E3">
        <w:rPr>
          <w:rFonts w:cs="Arial"/>
          <w:sz w:val="16"/>
          <w:szCs w:val="16"/>
          <w:lang w:val="x-none" w:eastAsia="ar-SA"/>
        </w:rPr>
        <w:t xml:space="preserve">W przypadku </w:t>
      </w:r>
      <w:r>
        <w:rPr>
          <w:rFonts w:cs="Arial"/>
          <w:sz w:val="16"/>
          <w:szCs w:val="16"/>
          <w:lang w:eastAsia="ar-SA"/>
        </w:rPr>
        <w:t>gdy,</w:t>
      </w:r>
      <w:r w:rsidRPr="000628E3">
        <w:rPr>
          <w:rFonts w:cs="Arial"/>
          <w:sz w:val="16"/>
          <w:szCs w:val="16"/>
          <w:lang w:val="x-none" w:eastAsia="ar-SA"/>
        </w:rPr>
        <w:t xml:space="preserve"> Wykonawca samodzielnie nie spełnia wymaganego warunku dotyczącego dysponowania osobami zdolnymi do wykonania zamówienia</w:t>
      </w:r>
      <w:r>
        <w:rPr>
          <w:rFonts w:cs="Arial"/>
          <w:sz w:val="16"/>
          <w:szCs w:val="16"/>
          <w:lang w:eastAsia="ar-SA"/>
        </w:rPr>
        <w:t>,</w:t>
      </w:r>
      <w:r w:rsidRPr="000628E3">
        <w:rPr>
          <w:rFonts w:cs="Arial"/>
          <w:sz w:val="16"/>
          <w:szCs w:val="16"/>
          <w:lang w:val="x-none" w:eastAsia="ar-SA"/>
        </w:rPr>
        <w:t xml:space="preserve"> obowiązany jest </w:t>
      </w:r>
      <w:r w:rsidRPr="000628E3">
        <w:rPr>
          <w:rFonts w:cs="Arial"/>
          <w:b/>
          <w:sz w:val="16"/>
          <w:szCs w:val="16"/>
          <w:lang w:val="x-none" w:eastAsia="ar-SA"/>
        </w:rPr>
        <w:t xml:space="preserve">przedstawić </w:t>
      </w:r>
      <w:r w:rsidRPr="000628E3">
        <w:rPr>
          <w:rFonts w:cs="Arial"/>
          <w:b/>
          <w:bCs/>
          <w:sz w:val="16"/>
          <w:szCs w:val="16"/>
          <w:lang w:val="x-none" w:eastAsia="ar-SA"/>
        </w:rPr>
        <w:t>zobowiązanie innego podmiotu</w:t>
      </w:r>
      <w:r w:rsidRPr="000628E3">
        <w:rPr>
          <w:rFonts w:cs="Arial"/>
          <w:b/>
          <w:sz w:val="16"/>
          <w:szCs w:val="16"/>
          <w:lang w:val="x-none" w:eastAsia="ar-SA"/>
        </w:rPr>
        <w:t xml:space="preserve"> do oddania do dyspozycji zasobów określo</w:t>
      </w:r>
      <w:r>
        <w:rPr>
          <w:rFonts w:cs="Arial"/>
          <w:b/>
          <w:sz w:val="16"/>
          <w:szCs w:val="16"/>
          <w:lang w:val="x-none" w:eastAsia="ar-SA"/>
        </w:rPr>
        <w:t xml:space="preserve">nych w art. 26 ust. 2b ustawy </w:t>
      </w:r>
      <w:proofErr w:type="spellStart"/>
      <w:r>
        <w:rPr>
          <w:rFonts w:cs="Arial"/>
          <w:b/>
          <w:sz w:val="16"/>
          <w:szCs w:val="16"/>
          <w:lang w:val="x-none" w:eastAsia="ar-SA"/>
        </w:rPr>
        <w:t>Pzp</w:t>
      </w:r>
      <w:proofErr w:type="spellEnd"/>
      <w:r>
        <w:rPr>
          <w:rFonts w:cs="Arial"/>
          <w:b/>
          <w:sz w:val="16"/>
          <w:szCs w:val="16"/>
          <w:lang w:eastAsia="ar-SA"/>
        </w:rPr>
        <w:t>,</w:t>
      </w:r>
      <w:r w:rsidRPr="000628E3">
        <w:rPr>
          <w:rFonts w:cs="Arial"/>
          <w:b/>
          <w:sz w:val="16"/>
          <w:szCs w:val="16"/>
          <w:lang w:val="x-none" w:eastAsia="ar-SA"/>
        </w:rPr>
        <w:t xml:space="preserve"> umożliwiających wykonanie zamówienia - tj. osób zdolnych do wykonania zamówienia </w:t>
      </w:r>
      <w:r>
        <w:rPr>
          <w:rFonts w:cs="Arial"/>
          <w:b/>
          <w:sz w:val="16"/>
          <w:szCs w:val="16"/>
          <w:lang w:eastAsia="ar-SA"/>
        </w:rPr>
        <w:t>wg załącznika nr 5 do SIWZ</w:t>
      </w:r>
      <w:r w:rsidRPr="000628E3">
        <w:rPr>
          <w:rFonts w:cs="Arial"/>
          <w:b/>
          <w:sz w:val="16"/>
          <w:szCs w:val="16"/>
          <w:lang w:eastAsia="ar-SA"/>
        </w:rPr>
        <w:t>.</w:t>
      </w:r>
    </w:p>
    <w:p w:rsidR="00F942C5" w:rsidRPr="00D016CC" w:rsidRDefault="00F942C5" w:rsidP="00F942C5">
      <w:pPr>
        <w:widowControl w:val="0"/>
        <w:tabs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/>
        <w:jc w:val="both"/>
        <w:rPr>
          <w:rStyle w:val="FontStyle97"/>
          <w:rFonts w:ascii="Arial" w:hAnsi="Arial" w:cs="Arial"/>
          <w:b/>
          <w:color w:val="auto"/>
          <w:sz w:val="16"/>
          <w:szCs w:val="16"/>
          <w:lang w:val="x-none" w:eastAsia="ar-SA"/>
        </w:rPr>
      </w:pPr>
    </w:p>
    <w:p w:rsidR="00F942C5" w:rsidRPr="00CF43F3" w:rsidRDefault="00EB09EF" w:rsidP="00EB09E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CA20F9" w:rsidRDefault="00EB09EF" w:rsidP="005A4226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>
        <w:rPr>
          <w:rStyle w:val="FontStyle84"/>
          <w:rFonts w:ascii="Arial" w:hAnsi="Arial" w:cs="Arial"/>
          <w:sz w:val="16"/>
          <w:szCs w:val="16"/>
        </w:rPr>
        <w:t xml:space="preserve">nionych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EE28B1" w:rsidRPr="005A4226" w:rsidRDefault="00EE28B1" w:rsidP="005A4226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sectPr w:rsidR="00EE28B1" w:rsidRPr="005A4226" w:rsidSect="00F942C5">
      <w:headerReference w:type="default" r:id="rId8"/>
      <w:headerReference w:type="first" r:id="rId9"/>
      <w:footerReference w:type="first" r:id="rId10"/>
      <w:pgSz w:w="11906" w:h="16838" w:code="9"/>
      <w:pgMar w:top="1384" w:right="991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F0B" w:rsidRDefault="00B41F0B">
      <w:r>
        <w:separator/>
      </w:r>
    </w:p>
  </w:endnote>
  <w:endnote w:type="continuationSeparator" w:id="0">
    <w:p w:rsidR="00B41F0B" w:rsidRDefault="00B41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F942C5" w:rsidP="00B01F08">
    <w:pPr>
      <w:pStyle w:val="Stopka"/>
    </w:pPr>
    <w:r>
      <w:rPr>
        <w:noProof/>
      </w:rPr>
      <w:drawing>
        <wp:inline distT="0" distB="0" distL="0" distR="0" wp14:anchorId="49CB6E4C" wp14:editId="1C533387">
          <wp:extent cx="5939790" cy="5346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F0B" w:rsidRDefault="00B41F0B">
      <w:r>
        <w:separator/>
      </w:r>
    </w:p>
  </w:footnote>
  <w:footnote w:type="continuationSeparator" w:id="0">
    <w:p w:rsidR="00B41F0B" w:rsidRDefault="00B41F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2C5" w:rsidRDefault="00F942C5">
    <w:pPr>
      <w:pStyle w:val="Nagwek"/>
    </w:pPr>
    <w:r>
      <w:rPr>
        <w:noProof/>
      </w:rPr>
      <w:drawing>
        <wp:inline distT="0" distB="0" distL="0" distR="0" wp14:anchorId="6DF5A9C7" wp14:editId="047F27B0">
          <wp:extent cx="6010275" cy="238125"/>
          <wp:effectExtent l="0" t="0" r="0" b="0"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E1B" w:rsidRDefault="002F2E1B">
    <w:pPr>
      <w:pStyle w:val="Nagwek"/>
    </w:pPr>
    <w:r>
      <w:rPr>
        <w:noProof/>
      </w:rPr>
      <w:drawing>
        <wp:inline distT="0" distB="0" distL="0" distR="0" wp14:anchorId="0CBFECB5" wp14:editId="39E88EB5">
          <wp:extent cx="5274310" cy="541482"/>
          <wp:effectExtent l="0" t="0" r="0" b="0"/>
          <wp:docPr id="4" name="Obraz 4" descr="cid:image003.png@01D6C255.16C869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id:image003.png@01D6C255.16C8699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541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E"/>
    <w:multiLevelType w:val="singleLevel"/>
    <w:tmpl w:val="3D264D98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</w:abstractNum>
  <w:abstractNum w:abstractNumId="1">
    <w:nsid w:val="224B5FDD"/>
    <w:multiLevelType w:val="hybridMultilevel"/>
    <w:tmpl w:val="FAD66B42"/>
    <w:lvl w:ilvl="0" w:tplc="3E2817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46A88"/>
    <w:rsid w:val="001B210F"/>
    <w:rsid w:val="00241C1F"/>
    <w:rsid w:val="0024213F"/>
    <w:rsid w:val="002425AE"/>
    <w:rsid w:val="002C6347"/>
    <w:rsid w:val="002E5444"/>
    <w:rsid w:val="002F2E1B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70BD"/>
    <w:rsid w:val="004E32A6"/>
    <w:rsid w:val="0052111D"/>
    <w:rsid w:val="00537F26"/>
    <w:rsid w:val="005760A9"/>
    <w:rsid w:val="005836D9"/>
    <w:rsid w:val="00594464"/>
    <w:rsid w:val="005A0BC7"/>
    <w:rsid w:val="005A4226"/>
    <w:rsid w:val="00615904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8E1F03"/>
    <w:rsid w:val="009002DE"/>
    <w:rsid w:val="009B7C80"/>
    <w:rsid w:val="009D71C1"/>
    <w:rsid w:val="009E3D49"/>
    <w:rsid w:val="009F2CF0"/>
    <w:rsid w:val="00A04690"/>
    <w:rsid w:val="00A40DD3"/>
    <w:rsid w:val="00A8311B"/>
    <w:rsid w:val="00B01F08"/>
    <w:rsid w:val="00B16E8F"/>
    <w:rsid w:val="00B30401"/>
    <w:rsid w:val="00B41F0B"/>
    <w:rsid w:val="00B422DD"/>
    <w:rsid w:val="00B60A39"/>
    <w:rsid w:val="00B6637D"/>
    <w:rsid w:val="00B77F42"/>
    <w:rsid w:val="00BB76D0"/>
    <w:rsid w:val="00BC363C"/>
    <w:rsid w:val="00C51656"/>
    <w:rsid w:val="00C62C24"/>
    <w:rsid w:val="00C635B6"/>
    <w:rsid w:val="00CA20F9"/>
    <w:rsid w:val="00CB2F09"/>
    <w:rsid w:val="00CC263D"/>
    <w:rsid w:val="00CE005B"/>
    <w:rsid w:val="00CF1A4A"/>
    <w:rsid w:val="00D016CC"/>
    <w:rsid w:val="00D0361A"/>
    <w:rsid w:val="00D30ADD"/>
    <w:rsid w:val="00D43A0D"/>
    <w:rsid w:val="00D46867"/>
    <w:rsid w:val="00D526F3"/>
    <w:rsid w:val="00DC733E"/>
    <w:rsid w:val="00DC7B74"/>
    <w:rsid w:val="00DF57BE"/>
    <w:rsid w:val="00E06500"/>
    <w:rsid w:val="00E57060"/>
    <w:rsid w:val="00E87616"/>
    <w:rsid w:val="00E92047"/>
    <w:rsid w:val="00EA5C16"/>
    <w:rsid w:val="00EB09EF"/>
    <w:rsid w:val="00EE28B1"/>
    <w:rsid w:val="00EF000D"/>
    <w:rsid w:val="00F545A3"/>
    <w:rsid w:val="00F942C5"/>
    <w:rsid w:val="00FA3D0D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EB09EF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EB09EF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EB09EF"/>
    <w:rPr>
      <w:b/>
      <w:sz w:val="24"/>
      <w:lang w:eastAsia="en-US"/>
    </w:rPr>
  </w:style>
  <w:style w:type="character" w:customStyle="1" w:styleId="Nagwek4Znak">
    <w:name w:val="Nagłówek 4 Znak"/>
    <w:basedOn w:val="Domylnaczcionkaakapitu"/>
    <w:link w:val="Nagwek4"/>
    <w:rsid w:val="00EB09EF"/>
    <w:rPr>
      <w:rFonts w:eastAsia="Calibri"/>
      <w:b/>
      <w:bCs/>
      <w:sz w:val="28"/>
      <w:szCs w:val="28"/>
      <w:lang w:eastAsia="en-US"/>
    </w:rPr>
  </w:style>
  <w:style w:type="character" w:customStyle="1" w:styleId="FontStyle92">
    <w:name w:val="Font Style92"/>
    <w:rsid w:val="00EB09EF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EB09EF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EB09EF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EB09EF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link w:val="TekstdymkaZnak"/>
    <w:rsid w:val="00F942C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942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EB09EF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EB09EF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EB09EF"/>
    <w:rPr>
      <w:b/>
      <w:sz w:val="24"/>
      <w:lang w:eastAsia="en-US"/>
    </w:rPr>
  </w:style>
  <w:style w:type="character" w:customStyle="1" w:styleId="Nagwek4Znak">
    <w:name w:val="Nagłówek 4 Znak"/>
    <w:basedOn w:val="Domylnaczcionkaakapitu"/>
    <w:link w:val="Nagwek4"/>
    <w:rsid w:val="00EB09EF"/>
    <w:rPr>
      <w:rFonts w:eastAsia="Calibri"/>
      <w:b/>
      <w:bCs/>
      <w:sz w:val="28"/>
      <w:szCs w:val="28"/>
      <w:lang w:eastAsia="en-US"/>
    </w:rPr>
  </w:style>
  <w:style w:type="character" w:customStyle="1" w:styleId="FontStyle92">
    <w:name w:val="Font Style92"/>
    <w:rsid w:val="00EB09EF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EB09EF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EB09EF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EB09EF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link w:val="TekstdymkaZnak"/>
    <w:rsid w:val="00F942C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942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png@01D6C255.16C86990" TargetMode="External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65</TotalTime>
  <Pages>1</Pages>
  <Words>349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13</cp:revision>
  <cp:lastPrinted>2020-02-17T07:21:00Z</cp:lastPrinted>
  <dcterms:created xsi:type="dcterms:W3CDTF">2020-01-30T07:13:00Z</dcterms:created>
  <dcterms:modified xsi:type="dcterms:W3CDTF">2020-12-30T09:19:00Z</dcterms:modified>
</cp:coreProperties>
</file>