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343BCA">
        <w:rPr>
          <w:rFonts w:cs="Arial"/>
          <w:bCs/>
          <w:sz w:val="20"/>
          <w:szCs w:val="20"/>
        </w:rPr>
        <w:t>.53</w:t>
      </w:r>
      <w:bookmarkStart w:id="0" w:name="_GoBack"/>
      <w:bookmarkEnd w:id="0"/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2C6927" w:rsidRDefault="002C6927" w:rsidP="00C928B8">
      <w:pPr>
        <w:ind w:left="5246" w:firstLine="708"/>
        <w:rPr>
          <w:rFonts w:cs="Arial"/>
          <w:b/>
          <w:sz w:val="21"/>
          <w:szCs w:val="21"/>
        </w:rPr>
      </w:pP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C6927" w:rsidRPr="002C6927" w:rsidRDefault="002C6927" w:rsidP="002C6927">
      <w:pPr>
        <w:keepNext/>
        <w:spacing w:line="360" w:lineRule="auto"/>
        <w:jc w:val="both"/>
        <w:outlineLvl w:val="3"/>
        <w:rPr>
          <w:rFonts w:cs="Arial"/>
          <w:b/>
          <w:sz w:val="20"/>
          <w:szCs w:val="20"/>
          <w:lang w:eastAsia="en-US"/>
        </w:rPr>
      </w:pPr>
      <w:r w:rsidRPr="002C6927">
        <w:rPr>
          <w:rFonts w:cs="Arial"/>
          <w:sz w:val="21"/>
          <w:szCs w:val="21"/>
          <w:lang w:eastAsia="en-US"/>
        </w:rPr>
        <w:t>Na potrzeby postępowania o udzielenie zamówienia publicznego pn</w:t>
      </w:r>
      <w:r w:rsidRPr="00597FF1">
        <w:rPr>
          <w:rFonts w:cs="Arial"/>
          <w:b/>
          <w:sz w:val="21"/>
          <w:szCs w:val="21"/>
          <w:lang w:eastAsia="en-US"/>
        </w:rPr>
        <w:t>.</w:t>
      </w:r>
      <w:r w:rsidRPr="002C6927">
        <w:rPr>
          <w:rFonts w:cs="Arial"/>
          <w:b/>
          <w:sz w:val="21"/>
          <w:szCs w:val="21"/>
          <w:lang w:eastAsia="en-US"/>
        </w:rPr>
        <w:t xml:space="preserve"> </w:t>
      </w:r>
      <w:r w:rsidR="00597FF1">
        <w:rPr>
          <w:rFonts w:cs="Arial"/>
          <w:b/>
          <w:sz w:val="21"/>
          <w:szCs w:val="21"/>
          <w:lang w:eastAsia="en-US"/>
        </w:rPr>
        <w:t>„</w:t>
      </w:r>
      <w:r w:rsidR="00597FF1" w:rsidRPr="00597FF1">
        <w:rPr>
          <w:rFonts w:cs="Arial"/>
          <w:b/>
          <w:sz w:val="21"/>
          <w:szCs w:val="21"/>
          <w:lang w:eastAsia="en-US"/>
        </w:rPr>
        <w:t>Budowa muszli koncertowej w Parku Borowiackim w Czersku</w:t>
      </w:r>
      <w:r w:rsidRPr="002C6927">
        <w:rPr>
          <w:rFonts w:cs="Arial"/>
          <w:b/>
          <w:sz w:val="20"/>
          <w:szCs w:val="20"/>
          <w:lang w:eastAsia="en-US"/>
        </w:rPr>
        <w:t>”</w:t>
      </w:r>
      <w:r w:rsidRPr="002C6927">
        <w:rPr>
          <w:rFonts w:cs="Arial"/>
          <w:b/>
          <w:color w:val="000000" w:themeColor="text1"/>
          <w:sz w:val="20"/>
          <w:szCs w:val="20"/>
          <w:lang w:eastAsia="en-US"/>
        </w:rPr>
        <w:t>,</w:t>
      </w:r>
      <w:r w:rsidRPr="002C6927">
        <w:rPr>
          <w:rFonts w:cs="Arial"/>
          <w:b/>
          <w:sz w:val="21"/>
          <w:szCs w:val="21"/>
          <w:lang w:eastAsia="en-US"/>
        </w:rPr>
        <w:t xml:space="preserve"> </w:t>
      </w:r>
      <w:r w:rsidRPr="002C6927">
        <w:rPr>
          <w:rFonts w:cs="Arial"/>
          <w:sz w:val="21"/>
          <w:szCs w:val="21"/>
          <w:lang w:eastAsia="en-US"/>
        </w:rPr>
        <w:t>prowadzonego przez Gminę Czersk</w:t>
      </w:r>
      <w:r w:rsidRPr="002C6927">
        <w:rPr>
          <w:rFonts w:cs="Arial"/>
          <w:i/>
          <w:sz w:val="21"/>
          <w:szCs w:val="21"/>
          <w:lang w:eastAsia="en-US"/>
        </w:rPr>
        <w:t xml:space="preserve"> </w:t>
      </w:r>
      <w:r w:rsidRPr="002C6927">
        <w:rPr>
          <w:rFonts w:cs="Arial"/>
          <w:sz w:val="21"/>
          <w:szCs w:val="21"/>
          <w:lang w:eastAsia="en-US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2C6927" w:rsidRDefault="002C6927" w:rsidP="002C6927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2C6927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>
        <w:rPr>
          <w:rFonts w:eastAsiaTheme="minorHAnsi" w:cs="Arial"/>
          <w:sz w:val="20"/>
          <w:szCs w:val="20"/>
        </w:rPr>
        <w:t xml:space="preserve">dstawie </w:t>
      </w:r>
      <w:r>
        <w:rPr>
          <w:rFonts w:eastAsiaTheme="minorHAnsi" w:cs="Arial"/>
          <w:sz w:val="20"/>
          <w:szCs w:val="20"/>
        </w:rPr>
        <w:br/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C6927" w:rsidRDefault="002C6927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76678" w:rsidRDefault="00E7667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2C692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26" w:right="1418" w:bottom="1418" w:left="1418" w:header="340" w:footer="4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5B5" w:rsidRDefault="00E535B5">
      <w:r>
        <w:separator/>
      </w:r>
    </w:p>
  </w:endnote>
  <w:endnote w:type="continuationSeparator" w:id="0">
    <w:p w:rsidR="00E535B5" w:rsidRDefault="00E53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2C6927" w:rsidP="00124D4A">
    <w:pPr>
      <w:pStyle w:val="Stopka"/>
    </w:pPr>
    <w:r>
      <w:rPr>
        <w:noProof/>
      </w:rPr>
      <w:drawing>
        <wp:inline distT="0" distB="0" distL="0" distR="0" wp14:anchorId="5530F4F3" wp14:editId="5231EFFC">
          <wp:extent cx="5759450" cy="469129"/>
          <wp:effectExtent l="0" t="0" r="0" b="762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2C6927" w:rsidP="00B01F08">
    <w:pPr>
      <w:pStyle w:val="Stopka"/>
    </w:pPr>
    <w:r>
      <w:rPr>
        <w:noProof/>
      </w:rPr>
      <w:drawing>
        <wp:inline distT="0" distB="0" distL="0" distR="0" wp14:anchorId="0B28F33D" wp14:editId="3D083364">
          <wp:extent cx="5759450" cy="51843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5B5" w:rsidRDefault="00E535B5">
      <w:r>
        <w:separator/>
      </w:r>
    </w:p>
  </w:footnote>
  <w:footnote w:type="continuationSeparator" w:id="0">
    <w:p w:rsidR="00E535B5" w:rsidRDefault="00E53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927" w:rsidRDefault="002C6927">
    <w:pPr>
      <w:pStyle w:val="Nagwek"/>
    </w:pPr>
    <w:r>
      <w:rPr>
        <w:noProof/>
      </w:rPr>
      <w:drawing>
        <wp:inline distT="0" distB="0" distL="0" distR="0" wp14:anchorId="0359B49B" wp14:editId="23724280">
          <wp:extent cx="5759450" cy="227792"/>
          <wp:effectExtent l="0" t="0" r="0" b="127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227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FF1" w:rsidRDefault="00597FF1">
    <w:pPr>
      <w:pStyle w:val="Nagwek"/>
      <w:rPr>
        <w:noProof/>
      </w:rPr>
    </w:pPr>
  </w:p>
  <w:p w:rsidR="007B2500" w:rsidRDefault="00597FF1">
    <w:pPr>
      <w:pStyle w:val="Nagwek"/>
    </w:pPr>
    <w:r>
      <w:rPr>
        <w:noProof/>
      </w:rPr>
      <w:drawing>
        <wp:inline distT="0" distB="0" distL="0" distR="0" wp14:anchorId="4A5B5A9C" wp14:editId="2DAFFAF9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92D22"/>
    <w:rsid w:val="00293DC3"/>
    <w:rsid w:val="002A0863"/>
    <w:rsid w:val="002C6347"/>
    <w:rsid w:val="002C6927"/>
    <w:rsid w:val="00320AAC"/>
    <w:rsid w:val="00325198"/>
    <w:rsid w:val="00343BCA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96F1A"/>
    <w:rsid w:val="004B70BD"/>
    <w:rsid w:val="0052111D"/>
    <w:rsid w:val="00537F26"/>
    <w:rsid w:val="005760A9"/>
    <w:rsid w:val="005836D9"/>
    <w:rsid w:val="00594464"/>
    <w:rsid w:val="00597FF1"/>
    <w:rsid w:val="005A0BC7"/>
    <w:rsid w:val="005D12F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45A50"/>
    <w:rsid w:val="00B6637D"/>
    <w:rsid w:val="00BB76D0"/>
    <w:rsid w:val="00BC363C"/>
    <w:rsid w:val="00C62C24"/>
    <w:rsid w:val="00C635B6"/>
    <w:rsid w:val="00C77307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35B5"/>
    <w:rsid w:val="00E57060"/>
    <w:rsid w:val="00E76678"/>
    <w:rsid w:val="00E87616"/>
    <w:rsid w:val="00E92047"/>
    <w:rsid w:val="00EA5C16"/>
    <w:rsid w:val="00EF000D"/>
    <w:rsid w:val="00F545A3"/>
    <w:rsid w:val="00FB5706"/>
    <w:rsid w:val="00FD5586"/>
    <w:rsid w:val="00FE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C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69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C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69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11</TotalTime>
  <Pages>3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2020-11-10T09:59:00Z</cp:lastPrinted>
  <dcterms:created xsi:type="dcterms:W3CDTF">2020-01-30T07:13:00Z</dcterms:created>
  <dcterms:modified xsi:type="dcterms:W3CDTF">2020-12-29T17:14:00Z</dcterms:modified>
</cp:coreProperties>
</file>