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4A6" w:rsidRPr="008834A6" w:rsidRDefault="000E28FB" w:rsidP="008834A6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>WZ.271.52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2 do SIWZ </w:t>
      </w: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Gmina Czersk</w:t>
      </w:r>
    </w:p>
    <w:p w:rsidR="008834A6" w:rsidRPr="008834A6" w:rsidRDefault="008834A6" w:rsidP="008834A6">
      <w:pPr>
        <w:spacing w:after="0" w:line="240" w:lineRule="auto"/>
        <w:ind w:left="5954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ul. Kościuszki 27, 89-650 Czersk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Wykonawca: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8834A6" w:rsidRPr="008834A6" w:rsidRDefault="008834A6" w:rsidP="008834A6">
      <w:pPr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u w:val="single"/>
          <w:lang w:eastAsia="pl-PL"/>
        </w:rPr>
        <w:t>reprezentowany przez:</w:t>
      </w:r>
    </w:p>
    <w:p w:rsidR="008834A6" w:rsidRPr="008834A6" w:rsidRDefault="008834A6" w:rsidP="008834A6">
      <w:pPr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…………………………………………………………………………</w:t>
      </w:r>
    </w:p>
    <w:p w:rsidR="008834A6" w:rsidRPr="008834A6" w:rsidRDefault="008834A6" w:rsidP="008834A6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 reprezentacji)</w:t>
      </w: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</w:p>
    <w:p w:rsidR="008834A6" w:rsidRPr="008834A6" w:rsidRDefault="008834A6" w:rsidP="008834A6">
      <w:pPr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wykonawcy </w:t>
      </w:r>
    </w:p>
    <w:p w:rsidR="008834A6" w:rsidRPr="008834A6" w:rsidRDefault="008834A6" w:rsidP="008834A6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25a ust. 1 ustawy z dnia 29 stycznia 2004 r. </w:t>
      </w:r>
    </w:p>
    <w:p w:rsidR="008834A6" w:rsidRPr="00FA3B8A" w:rsidRDefault="008834A6" w:rsidP="00FA3B8A">
      <w:pPr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</w:t>
      </w:r>
      <w:proofErr w:type="spellStart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Pzp</w:t>
      </w:r>
      <w:proofErr w:type="spellEnd"/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), </w:t>
      </w:r>
    </w:p>
    <w:p w:rsidR="008834A6" w:rsidRPr="008834A6" w:rsidRDefault="008834A6" w:rsidP="008834A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</w:p>
    <w:p w:rsidR="008834A6" w:rsidRPr="001D215B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D215B">
        <w:rPr>
          <w:rFonts w:ascii="Arial" w:eastAsia="Times New Roman" w:hAnsi="Arial" w:cs="Arial"/>
          <w:sz w:val="21"/>
          <w:szCs w:val="21"/>
          <w:lang w:eastAsia="pl-PL"/>
        </w:rPr>
        <w:t>Na potrzeby postępowania o udzielenie zamówienia publicznego pn.</w:t>
      </w:r>
      <w:r w:rsidRPr="001D215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„</w:t>
      </w:r>
      <w:r w:rsidR="001D215B" w:rsidRPr="001D215B">
        <w:rPr>
          <w:rFonts w:ascii="Arial" w:hAnsi="Arial" w:cs="Arial"/>
          <w:b/>
          <w:sz w:val="21"/>
          <w:szCs w:val="21"/>
        </w:rPr>
        <w:t>Wykonanie w formule zaprojektuj i wybuduj zadania inwestycyjnego pn.:  Budowa sieci wodno-kanalizacyjnej Rytel – Zapora</w:t>
      </w:r>
      <w:r w:rsidRPr="001D215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”, </w:t>
      </w:r>
      <w:r w:rsidRPr="001D215B">
        <w:rPr>
          <w:rFonts w:ascii="Arial" w:eastAsia="Times New Roman" w:hAnsi="Arial" w:cs="Arial"/>
          <w:sz w:val="21"/>
          <w:szCs w:val="21"/>
          <w:lang w:eastAsia="pl-PL"/>
        </w:rPr>
        <w:t>prowadzonego przez Gminę Czersk</w:t>
      </w:r>
      <w:r w:rsidRPr="001D215B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1D215B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DOTYCZĄCA WYKONAWCY: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spełniam warunki udziału w postępowaniu określone przez zamawiającego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 pkt 9</w:t>
      </w:r>
      <w:r w:rsidR="00D32D0B">
        <w:rPr>
          <w:rFonts w:ascii="Arial" w:eastAsia="Times New Roman" w:hAnsi="Arial" w:cs="Arial"/>
          <w:b/>
          <w:sz w:val="21"/>
          <w:szCs w:val="21"/>
          <w:lang w:eastAsia="pl-PL"/>
        </w:rPr>
        <w:t>.3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>  Specyfikacji Istotnych Warunków Zamówienia.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834A6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2F7B60" w:rsidRPr="002F7B60" w:rsidRDefault="002F7B60" w:rsidP="002F7B60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pl-PL"/>
        </w:rPr>
      </w:pPr>
      <w:r w:rsidRPr="002F7B60">
        <w:rPr>
          <w:rFonts w:ascii="Arial" w:eastAsia="Times New Roman" w:hAnsi="Arial" w:cs="Arial"/>
          <w:i/>
          <w:sz w:val="21"/>
          <w:szCs w:val="21"/>
          <w:lang w:eastAsia="pl-PL"/>
        </w:rPr>
        <w:t>* )</w:t>
      </w:r>
      <w:r w:rsidRPr="002F7B60">
        <w:rPr>
          <w:rFonts w:ascii="Arial" w:eastAsia="Times New Roman" w:hAnsi="Arial" w:cs="Arial"/>
          <w:b/>
          <w:i/>
          <w:sz w:val="16"/>
          <w:szCs w:val="16"/>
          <w:lang w:eastAsia="pl-PL"/>
        </w:rPr>
        <w:t>W razie konieczności oświadczenie należy powielić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w pkt 9.3.3.1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300D6" w:rsidRDefault="007300D6" w:rsidP="007300D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INFORMACJA W ZWIĄZKU Z POLEGANIEM NA ZASOBACH INNYCH PODMIOTÓW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: </w:t>
      </w:r>
    </w:p>
    <w:p w:rsidR="007300D6" w:rsidRPr="002F7B60" w:rsidRDefault="007300D6" w:rsidP="007300D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pl-PL"/>
        </w:rPr>
      </w:pPr>
      <w:r w:rsidRPr="002F7B60">
        <w:rPr>
          <w:rFonts w:ascii="Arial" w:eastAsia="Times New Roman" w:hAnsi="Arial" w:cs="Arial"/>
          <w:i/>
          <w:sz w:val="21"/>
          <w:szCs w:val="21"/>
          <w:lang w:eastAsia="pl-PL"/>
        </w:rPr>
        <w:t>* )</w:t>
      </w:r>
      <w:r w:rsidRPr="002F7B60">
        <w:rPr>
          <w:rFonts w:ascii="Arial" w:eastAsia="Times New Roman" w:hAnsi="Arial" w:cs="Arial"/>
          <w:b/>
          <w:i/>
          <w:sz w:val="16"/>
          <w:szCs w:val="16"/>
          <w:lang w:eastAsia="pl-PL"/>
        </w:rPr>
        <w:t>W razie konieczności oświadczenie należy powielić</w:t>
      </w: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 celu wykazania spełniania warunków udziału w postępowaniu, określonych przez zamawiającego </w:t>
      </w:r>
      <w:r>
        <w:rPr>
          <w:rFonts w:ascii="Arial" w:eastAsia="Times New Roman" w:hAnsi="Arial" w:cs="Arial"/>
          <w:b/>
          <w:sz w:val="21"/>
          <w:szCs w:val="21"/>
          <w:lang w:eastAsia="pl-PL"/>
        </w:rPr>
        <w:t>w pkt 9.3.3.2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Specyfikacji istotnych warunków Zamówienia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(wskazać dokument i właściwą jednostkę redakcyjną dokumentu, w której określono warunki udziału w postępowaniu),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polegam na zasobach następującego/</w:t>
      </w:r>
      <w:proofErr w:type="spellStart"/>
      <w:r w:rsidRPr="008834A6">
        <w:rPr>
          <w:rFonts w:ascii="Arial" w:eastAsia="Times New Roman" w:hAnsi="Arial" w:cs="Arial"/>
          <w:sz w:val="21"/>
          <w:szCs w:val="21"/>
          <w:lang w:eastAsia="pl-PL"/>
        </w:rPr>
        <w:t>ych</w:t>
      </w:r>
      <w:proofErr w:type="spellEnd"/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 podmiotu/ów: ……………………………………………………………………….</w:t>
      </w: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…………………………………………………………………………………………………………………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(wskazać podmiot i określić odpowiedni zakres dla wskazanego podmiotu). </w:t>
      </w: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300D6" w:rsidRPr="008834A6" w:rsidRDefault="007300D6" w:rsidP="007300D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7300D6" w:rsidRPr="008834A6" w:rsidRDefault="007300D6" w:rsidP="007300D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E28FB" w:rsidRDefault="000E28FB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E28FB" w:rsidRDefault="000E28FB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0E28FB" w:rsidRPr="008834A6" w:rsidRDefault="000E28FB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bookmarkStart w:id="0" w:name="_GoBack"/>
      <w:bookmarkEnd w:id="0"/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8834A6" w:rsidRPr="008834A6" w:rsidRDefault="008834A6" w:rsidP="008834A6">
      <w:pPr>
        <w:shd w:val="clear" w:color="auto" w:fill="BFBFBF" w:themeFill="background1" w:themeFillShade="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8834A6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8834A6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8834A6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8834A6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8834A6" w:rsidRP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8834A6" w:rsidRPr="008834A6" w:rsidRDefault="008834A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D05878" w:rsidRPr="008834A6" w:rsidRDefault="00D05878" w:rsidP="008834A6"/>
    <w:sectPr w:rsidR="00D05878" w:rsidRPr="008834A6" w:rsidSect="00786AF3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04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97E" w:rsidRDefault="0007197E">
      <w:r>
        <w:separator/>
      </w:r>
    </w:p>
  </w:endnote>
  <w:endnote w:type="continuationSeparator" w:id="0">
    <w:p w:rsidR="0007197E" w:rsidRDefault="000719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61D6C032" wp14:editId="0698181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EE6C31">
    <w:pPr>
      <w:pStyle w:val="Stopka"/>
    </w:pPr>
    <w:r>
      <w:rPr>
        <w:noProof/>
        <w:lang w:eastAsia="pl-PL"/>
      </w:rPr>
      <w:drawing>
        <wp:inline distT="0" distB="0" distL="0" distR="0" wp14:anchorId="48622169" wp14:editId="77A89AD9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97E" w:rsidRDefault="0007197E">
      <w:r>
        <w:separator/>
      </w:r>
    </w:p>
  </w:footnote>
  <w:footnote w:type="continuationSeparator" w:id="0">
    <w:p w:rsidR="0007197E" w:rsidRDefault="000719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5580DD0" wp14:editId="1E168AC7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4A0" w:firstRow="1" w:lastRow="0" w:firstColumn="1" w:lastColumn="0" w:noHBand="0" w:noVBand="1"/>
    </w:tblPr>
    <w:tblGrid>
      <w:gridCol w:w="3070"/>
      <w:gridCol w:w="3070"/>
      <w:gridCol w:w="3070"/>
    </w:tblGrid>
    <w:tr w:rsidR="00FA3B8A" w:rsidRPr="00FA3B8A" w:rsidTr="000464D1">
      <w:tc>
        <w:tcPr>
          <w:tcW w:w="3070" w:type="dxa"/>
        </w:tcPr>
        <w:p w:rsidR="00FA3B8A" w:rsidRPr="00FA3B8A" w:rsidRDefault="00FA3B8A" w:rsidP="00FA3B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A3B8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13E08FE9" wp14:editId="28FD8C8D">
                <wp:extent cx="1163955" cy="659130"/>
                <wp:effectExtent l="0" t="0" r="0" b="7620"/>
                <wp:docPr id="8" name="Obraz 14" descr="ue new -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4" descr="ue new - 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3955" cy="659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FA3B8A" w:rsidRPr="00FA3B8A" w:rsidRDefault="00FA3B8A" w:rsidP="00FA3B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  <w:r w:rsidRPr="00FA3B8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2205CBD3" wp14:editId="536925E2">
                <wp:extent cx="1502410" cy="926465"/>
                <wp:effectExtent l="0" t="0" r="2540" b="6985"/>
                <wp:docPr id="9" name="Obraz 13" descr="Samorzad_Wojewodztwa_Pomorskiego_pion-SEMI-BOLD-RGB-NIE DO DRUK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3" descr="Samorzad_Wojewodztwa_Pomorskiego_pion-SEMI-BOLD-RGB-NIE DO DRUK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02410" cy="926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0" w:type="dxa"/>
        </w:tcPr>
        <w:p w:rsidR="00FA3B8A" w:rsidRPr="00FA3B8A" w:rsidRDefault="00FA3B8A" w:rsidP="00FA3B8A">
          <w:pPr>
            <w:spacing w:after="0" w:line="240" w:lineRule="auto"/>
            <w:jc w:val="right"/>
            <w:outlineLvl w:val="0"/>
            <w:rPr>
              <w:rFonts w:ascii="Arial" w:eastAsia="Times New Roman" w:hAnsi="Arial"/>
              <w:sz w:val="16"/>
              <w:szCs w:val="16"/>
              <w:lang w:eastAsia="pl-PL"/>
            </w:rPr>
          </w:pPr>
          <w:r w:rsidRPr="00FA3B8A">
            <w:rPr>
              <w:rFonts w:ascii="Arial" w:eastAsia="Times New Roman" w:hAnsi="Arial"/>
              <w:noProof/>
              <w:sz w:val="24"/>
              <w:szCs w:val="24"/>
              <w:lang w:eastAsia="pl-PL"/>
            </w:rPr>
            <w:drawing>
              <wp:inline distT="0" distB="0" distL="0" distR="0" wp14:anchorId="03DF2CD7" wp14:editId="23C7F080">
                <wp:extent cx="1151890" cy="754380"/>
                <wp:effectExtent l="0" t="0" r="0" b="7620"/>
                <wp:docPr id="10" name="Obraz 12" descr="PROW-2014-20_301146529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2" descr="PROW-2014-20_301146529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189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FA3B8A" w:rsidRPr="00FA3B8A" w:rsidRDefault="00FA3B8A" w:rsidP="00FA3B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eastAsia="Times New Roman" w:hAnsi="Arial"/>
              <w:sz w:val="24"/>
              <w:szCs w:val="24"/>
              <w:lang w:eastAsia="pl-PL"/>
            </w:rPr>
          </w:pPr>
        </w:p>
      </w:tc>
    </w:tr>
  </w:tbl>
  <w:p w:rsidR="00FA3B8A" w:rsidRPr="00FA3B8A" w:rsidRDefault="00FA3B8A" w:rsidP="00FA3B8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</w:p>
  <w:p w:rsidR="00FA3B8A" w:rsidRPr="00FA3B8A" w:rsidRDefault="00FA3B8A" w:rsidP="00FA3B8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18"/>
        <w:szCs w:val="24"/>
        <w:lang w:eastAsia="pl-PL"/>
      </w:rPr>
    </w:pPr>
    <w:r w:rsidRPr="00FA3B8A">
      <w:rPr>
        <w:rFonts w:ascii="Arial" w:eastAsia="Times New Roman" w:hAnsi="Arial"/>
        <w:color w:val="0F243E"/>
        <w:sz w:val="18"/>
        <w:szCs w:val="24"/>
        <w:lang w:eastAsia="pl-PL"/>
      </w:rPr>
      <w:t xml:space="preserve">„Europejski Fundusz Rolny na rzecz Rozwoju Obszarów Wiejskich: </w:t>
    </w:r>
  </w:p>
  <w:p w:rsidR="00FA3B8A" w:rsidRPr="00FA3B8A" w:rsidRDefault="00FA3B8A" w:rsidP="00FA3B8A">
    <w:pPr>
      <w:tabs>
        <w:tab w:val="left" w:pos="2085"/>
      </w:tabs>
      <w:spacing w:after="0" w:line="240" w:lineRule="auto"/>
      <w:jc w:val="center"/>
      <w:rPr>
        <w:rFonts w:ascii="Arial" w:eastAsia="Times New Roman" w:hAnsi="Arial"/>
        <w:color w:val="0F243E"/>
        <w:sz w:val="20"/>
        <w:szCs w:val="24"/>
        <w:lang w:eastAsia="pl-PL"/>
      </w:rPr>
    </w:pPr>
    <w:r w:rsidRPr="00FA3B8A">
      <w:rPr>
        <w:rFonts w:ascii="Arial" w:eastAsia="Times New Roman" w:hAnsi="Arial"/>
        <w:color w:val="0F243E"/>
        <w:sz w:val="18"/>
        <w:szCs w:val="24"/>
        <w:lang w:eastAsia="pl-PL"/>
      </w:rPr>
      <w:t xml:space="preserve">Europa inwestująca w obszary wiejskie”. </w:t>
    </w:r>
  </w:p>
  <w:p w:rsidR="00FA3B8A" w:rsidRPr="00FA3B8A" w:rsidRDefault="00FA3B8A" w:rsidP="00FA3B8A">
    <w:pPr>
      <w:tabs>
        <w:tab w:val="center" w:pos="4536"/>
        <w:tab w:val="right" w:pos="9072"/>
      </w:tabs>
      <w:spacing w:after="0" w:line="240" w:lineRule="auto"/>
      <w:rPr>
        <w:rFonts w:ascii="Arial" w:eastAsia="Arial" w:hAnsi="Arial" w:cs="Arial"/>
        <w:sz w:val="20"/>
        <w:szCs w:val="24"/>
        <w:lang w:eastAsia="pl-PL"/>
      </w:rPr>
    </w:pP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F8B4015"/>
    <w:multiLevelType w:val="hybridMultilevel"/>
    <w:tmpl w:val="70E21388"/>
    <w:lvl w:ilvl="0" w:tplc="3D9AB612">
      <w:start w:val="4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23F7"/>
    <w:rsid w:val="00031ED0"/>
    <w:rsid w:val="00045D9C"/>
    <w:rsid w:val="00046E57"/>
    <w:rsid w:val="00054DE8"/>
    <w:rsid w:val="0007197E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111"/>
    <w:rsid w:val="000D7677"/>
    <w:rsid w:val="000E28FB"/>
    <w:rsid w:val="000E7EC7"/>
    <w:rsid w:val="000F470B"/>
    <w:rsid w:val="000F5850"/>
    <w:rsid w:val="00101958"/>
    <w:rsid w:val="0011177C"/>
    <w:rsid w:val="00126526"/>
    <w:rsid w:val="00140407"/>
    <w:rsid w:val="00146EAB"/>
    <w:rsid w:val="00175AA9"/>
    <w:rsid w:val="001865D9"/>
    <w:rsid w:val="001A5926"/>
    <w:rsid w:val="001C3657"/>
    <w:rsid w:val="001D215B"/>
    <w:rsid w:val="001E5F8B"/>
    <w:rsid w:val="0022382F"/>
    <w:rsid w:val="0025292B"/>
    <w:rsid w:val="002549CF"/>
    <w:rsid w:val="00266E84"/>
    <w:rsid w:val="002841DF"/>
    <w:rsid w:val="0028741C"/>
    <w:rsid w:val="002F7B60"/>
    <w:rsid w:val="003037CB"/>
    <w:rsid w:val="00311FDF"/>
    <w:rsid w:val="00344D73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97EF3"/>
    <w:rsid w:val="005A1702"/>
    <w:rsid w:val="005C3365"/>
    <w:rsid w:val="005D5E67"/>
    <w:rsid w:val="005E02CD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0157D"/>
    <w:rsid w:val="00713C75"/>
    <w:rsid w:val="00713E57"/>
    <w:rsid w:val="00715D11"/>
    <w:rsid w:val="00716B35"/>
    <w:rsid w:val="007300D6"/>
    <w:rsid w:val="007339D8"/>
    <w:rsid w:val="0074095F"/>
    <w:rsid w:val="0074655C"/>
    <w:rsid w:val="00751378"/>
    <w:rsid w:val="007537BB"/>
    <w:rsid w:val="00786AF3"/>
    <w:rsid w:val="007A5591"/>
    <w:rsid w:val="007B3212"/>
    <w:rsid w:val="007C1EE8"/>
    <w:rsid w:val="007D4EB7"/>
    <w:rsid w:val="007D7512"/>
    <w:rsid w:val="007E358C"/>
    <w:rsid w:val="00806F15"/>
    <w:rsid w:val="00807B08"/>
    <w:rsid w:val="00814BDB"/>
    <w:rsid w:val="00815FF0"/>
    <w:rsid w:val="00831173"/>
    <w:rsid w:val="00844D48"/>
    <w:rsid w:val="00855069"/>
    <w:rsid w:val="00870733"/>
    <w:rsid w:val="008740F4"/>
    <w:rsid w:val="008834A6"/>
    <w:rsid w:val="0088770C"/>
    <w:rsid w:val="00893CDC"/>
    <w:rsid w:val="00896623"/>
    <w:rsid w:val="008B04A8"/>
    <w:rsid w:val="008C0B23"/>
    <w:rsid w:val="008D2962"/>
    <w:rsid w:val="008E613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3668"/>
    <w:rsid w:val="00965EA2"/>
    <w:rsid w:val="009667F9"/>
    <w:rsid w:val="0098296F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73013"/>
    <w:rsid w:val="00AA7EBA"/>
    <w:rsid w:val="00AC1A81"/>
    <w:rsid w:val="00AD23A9"/>
    <w:rsid w:val="00AD4D74"/>
    <w:rsid w:val="00B122C9"/>
    <w:rsid w:val="00B344D6"/>
    <w:rsid w:val="00B427F3"/>
    <w:rsid w:val="00B45080"/>
    <w:rsid w:val="00B456BA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2D0B"/>
    <w:rsid w:val="00D336B9"/>
    <w:rsid w:val="00D508E2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5472C"/>
    <w:rsid w:val="00E838A5"/>
    <w:rsid w:val="00E86179"/>
    <w:rsid w:val="00E871D4"/>
    <w:rsid w:val="00E87838"/>
    <w:rsid w:val="00EB1574"/>
    <w:rsid w:val="00EE6C31"/>
    <w:rsid w:val="00EF3F2A"/>
    <w:rsid w:val="00F14518"/>
    <w:rsid w:val="00F2104B"/>
    <w:rsid w:val="00F277C5"/>
    <w:rsid w:val="00F43030"/>
    <w:rsid w:val="00F51270"/>
    <w:rsid w:val="00F81906"/>
    <w:rsid w:val="00F9226E"/>
    <w:rsid w:val="00FA3B8A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A3B8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A3B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701995-0E84-4EFE-B2F7-83ECFC011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87</cp:revision>
  <cp:lastPrinted>2019-01-10T09:00:00Z</cp:lastPrinted>
  <dcterms:created xsi:type="dcterms:W3CDTF">2013-01-22T10:46:00Z</dcterms:created>
  <dcterms:modified xsi:type="dcterms:W3CDTF">2020-12-28T13:27:00Z</dcterms:modified>
</cp:coreProperties>
</file>