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B0A" w:rsidRDefault="00DA0B0A" w:rsidP="00DA0B0A">
      <w:pPr>
        <w:suppressAutoHyphens/>
        <w:rPr>
          <w:rFonts w:cs="Arial"/>
          <w:bCs/>
          <w:sz w:val="20"/>
          <w:szCs w:val="20"/>
        </w:rPr>
      </w:pPr>
    </w:p>
    <w:p w:rsidR="00BD7DCA" w:rsidRPr="00BD7DCA" w:rsidRDefault="00BD7DCA" w:rsidP="00BD7DCA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BD7DCA" w:rsidRPr="00BD7DCA" w:rsidRDefault="00BD7DCA" w:rsidP="00BD7DCA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BD7DCA">
        <w:rPr>
          <w:rFonts w:ascii="Arial" w:eastAsia="Times New Roman" w:hAnsi="Arial" w:cs="Arial"/>
          <w:bCs/>
          <w:sz w:val="20"/>
          <w:szCs w:val="20"/>
          <w:lang w:eastAsia="pl-PL"/>
        </w:rPr>
        <w:t>Załącznik nr 4 do SIWZ</w:t>
      </w:r>
    </w:p>
    <w:p w:rsidR="00BD7DCA" w:rsidRPr="00BD7DCA" w:rsidRDefault="00BD7DCA" w:rsidP="00BD7DCA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BD7DCA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BD7DCA" w:rsidRPr="00BD7DCA" w:rsidRDefault="00BD7DCA" w:rsidP="00BD7DC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BD7DCA" w:rsidRPr="00BD7DCA" w:rsidRDefault="009C5D09" w:rsidP="00BD7DC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WZ.271.23</w:t>
      </w:r>
      <w:r w:rsidR="00BD7DCA" w:rsidRPr="00BD7DCA">
        <w:rPr>
          <w:rFonts w:ascii="Arial" w:eastAsia="Times New Roman" w:hAnsi="Arial" w:cs="Arial"/>
          <w:sz w:val="20"/>
          <w:szCs w:val="20"/>
          <w:lang w:eastAsia="pl-PL"/>
        </w:rPr>
        <w:t>.2020</w:t>
      </w:r>
    </w:p>
    <w:p w:rsidR="00BD7DCA" w:rsidRPr="00BD7DCA" w:rsidRDefault="00BD7DCA" w:rsidP="00BD7DCA">
      <w:pPr>
        <w:keepNext/>
        <w:spacing w:after="0"/>
        <w:jc w:val="center"/>
        <w:outlineLvl w:val="1"/>
        <w:rPr>
          <w:rFonts w:ascii="Arial" w:eastAsia="Times New Roman" w:hAnsi="Arial" w:cs="Arial"/>
          <w:sz w:val="24"/>
          <w:szCs w:val="24"/>
          <w:u w:val="single"/>
        </w:rPr>
      </w:pPr>
      <w:r w:rsidRPr="00BD7DCA">
        <w:rPr>
          <w:rFonts w:ascii="Arial" w:eastAsia="Times New Roman" w:hAnsi="Arial" w:cs="Arial"/>
          <w:sz w:val="24"/>
          <w:szCs w:val="24"/>
          <w:u w:val="single"/>
        </w:rPr>
        <w:t xml:space="preserve">WYKAZ OSÓB - </w:t>
      </w:r>
    </w:p>
    <w:p w:rsidR="00BD7DCA" w:rsidRPr="00BD7DCA" w:rsidRDefault="00BD7DCA" w:rsidP="00BD7DCA">
      <w:pPr>
        <w:keepNext/>
        <w:spacing w:after="0"/>
        <w:jc w:val="center"/>
        <w:outlineLvl w:val="1"/>
        <w:rPr>
          <w:rFonts w:ascii="Arial" w:eastAsia="Times New Roman" w:hAnsi="Arial" w:cs="Arial"/>
          <w:sz w:val="24"/>
          <w:szCs w:val="24"/>
          <w:u w:val="single"/>
        </w:rPr>
      </w:pPr>
      <w:r w:rsidRPr="00BD7DCA">
        <w:rPr>
          <w:rFonts w:ascii="Arial" w:eastAsia="Times New Roman" w:hAnsi="Arial" w:cs="Arial"/>
          <w:sz w:val="24"/>
          <w:szCs w:val="24"/>
          <w:u w:val="single"/>
        </w:rPr>
        <w:t>skierowanych przez Wykonawcę do realizacji zamówienia</w:t>
      </w:r>
    </w:p>
    <w:p w:rsidR="00BD7DCA" w:rsidRPr="00BD7DCA" w:rsidRDefault="00BD7DCA" w:rsidP="00BD7DCA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:rsidR="00BD7DCA" w:rsidRPr="00BD7DCA" w:rsidRDefault="00BD7DCA" w:rsidP="00BD7DCA">
      <w:pPr>
        <w:keepNext/>
        <w:spacing w:after="0" w:line="23" w:lineRule="atLeast"/>
        <w:jc w:val="both"/>
        <w:outlineLvl w:val="3"/>
        <w:rPr>
          <w:rFonts w:ascii="Arial" w:hAnsi="Arial" w:cs="Arial"/>
          <w:b/>
          <w:sz w:val="20"/>
          <w:szCs w:val="20"/>
        </w:rPr>
      </w:pPr>
      <w:r w:rsidRPr="00BD7DCA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pn.: </w:t>
      </w:r>
      <w:r w:rsidRPr="00BD7DCA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Pr="0025621D">
        <w:rPr>
          <w:rFonts w:ascii="Arial" w:eastAsia="Times New Roman" w:hAnsi="Arial" w:cs="Arial"/>
          <w:b/>
          <w:bCs/>
          <w:sz w:val="20"/>
          <w:szCs w:val="20"/>
        </w:rPr>
        <w:t xml:space="preserve">Pełnienie nadzoru inwestorskiego nad realizacją robót budowlanych w ramach zadania pn.: </w:t>
      </w:r>
      <w:r w:rsidR="00C11ED0" w:rsidRPr="00461688">
        <w:rPr>
          <w:rFonts w:ascii="Arial" w:eastAsia="Times New Roman" w:hAnsi="Arial" w:cs="Arial"/>
          <w:b/>
          <w:bCs/>
          <w:sz w:val="20"/>
          <w:szCs w:val="20"/>
        </w:rPr>
        <w:t>Przebudowa drogi Łubna - Malachin wraz z budową kanalizacji deszczowej i oświetlenia ulicznego</w:t>
      </w:r>
      <w:bookmarkStart w:id="0" w:name="_GoBack"/>
      <w:bookmarkEnd w:id="0"/>
      <w:r w:rsidRPr="00BD7DCA">
        <w:rPr>
          <w:rFonts w:ascii="Arial" w:eastAsia="Times New Roman" w:hAnsi="Arial" w:cs="Arial"/>
          <w:b/>
          <w:sz w:val="20"/>
          <w:szCs w:val="20"/>
          <w:lang w:eastAsia="pl-PL"/>
        </w:rPr>
        <w:t>”</w:t>
      </w:r>
      <w:r w:rsidRPr="00BD7DCA">
        <w:rPr>
          <w:rFonts w:ascii="Arial" w:eastAsia="Times New Roman" w:hAnsi="Arial" w:cs="Arial"/>
          <w:sz w:val="20"/>
          <w:szCs w:val="20"/>
          <w:lang w:eastAsia="pl-PL"/>
        </w:rPr>
        <w:t>, składamy wykaz osób, skierowanych przez Wykonawcę do realizacji zamówienia:</w:t>
      </w:r>
    </w:p>
    <w:tbl>
      <w:tblPr>
        <w:tblW w:w="9640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984"/>
        <w:gridCol w:w="1843"/>
        <w:gridCol w:w="3685"/>
        <w:gridCol w:w="1560"/>
      </w:tblGrid>
      <w:tr w:rsidR="00BD7DCA" w:rsidRPr="00BD7DCA" w:rsidTr="00237057">
        <w:trPr>
          <w:cantSplit/>
          <w:trHeight w:val="264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Poz.</w:t>
            </w:r>
          </w:p>
        </w:tc>
        <w:tc>
          <w:tcPr>
            <w:tcW w:w="1984" w:type="dxa"/>
            <w:vMerge w:val="restart"/>
            <w:tcBorders>
              <w:top w:val="single" w:sz="12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Nazwisko i Imię</w:t>
            </w:r>
          </w:p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vMerge w:val="restart"/>
            <w:tcBorders>
              <w:top w:val="single" w:sz="12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Zakres wykonywanych czynności oraz funkcja w realizacji zamówienia</w:t>
            </w:r>
          </w:p>
        </w:tc>
        <w:tc>
          <w:tcPr>
            <w:tcW w:w="3685" w:type="dxa"/>
            <w:vMerge w:val="restart"/>
            <w:tcBorders>
              <w:top w:val="single" w:sz="12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Opis posiadanych</w:t>
            </w:r>
          </w:p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uprawnień oraz kwalifikacji zawodowych</w:t>
            </w:r>
          </w:p>
        </w:tc>
        <w:tc>
          <w:tcPr>
            <w:tcW w:w="1560" w:type="dxa"/>
            <w:tcBorders>
              <w:top w:val="single" w:sz="12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Podstawa dysponowania</w:t>
            </w:r>
          </w:p>
        </w:tc>
      </w:tr>
      <w:tr w:rsidR="00BD7DCA" w:rsidRPr="00BD7DCA" w:rsidTr="00237057">
        <w:trPr>
          <w:cantSplit/>
          <w:trHeight w:val="8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685" w:type="dxa"/>
            <w:vMerge/>
            <w:tcBorders>
              <w:top w:val="nil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BD7DCA" w:rsidRPr="00BD7DCA" w:rsidTr="00237057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685" w:type="dxa"/>
            <w:tcBorders>
              <w:top w:val="single" w:sz="6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single" w:sz="6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6</w:t>
            </w:r>
          </w:p>
        </w:tc>
      </w:tr>
      <w:tr w:rsidR="00BD7DCA" w:rsidRPr="00BD7DCA" w:rsidTr="00D936A7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BD7DCA" w:rsidRPr="00CA6570" w:rsidRDefault="00BD7DCA" w:rsidP="00CA6570">
            <w:pPr>
              <w:tabs>
                <w:tab w:val="center" w:pos="214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nil"/>
            </w:tcBorders>
            <w:shd w:val="clear" w:color="auto" w:fill="auto"/>
          </w:tcPr>
          <w:p w:rsidR="00BD7DCA" w:rsidRPr="00D936A7" w:rsidRDefault="00BD7DCA" w:rsidP="00D936A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D936A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osoba, która będzie pełniła funkcję </w:t>
            </w:r>
            <w:r w:rsidRPr="00D936A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inspektora nadzoru </w:t>
            </w:r>
            <w:r w:rsidR="00D936A7" w:rsidRPr="00D936A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drogowej</w:t>
            </w:r>
          </w:p>
        </w:tc>
        <w:tc>
          <w:tcPr>
            <w:tcW w:w="3685" w:type="dxa"/>
            <w:tcBorders>
              <w:top w:val="single" w:sz="6" w:space="0" w:color="auto"/>
              <w:bottom w:val="nil"/>
            </w:tcBorders>
          </w:tcPr>
          <w:p w:rsidR="00031A3C" w:rsidRPr="00031A3C" w:rsidRDefault="00BD7DCA" w:rsidP="00031A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031A3C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posiada uprawnienia budowlane </w:t>
            </w:r>
          </w:p>
          <w:p w:rsidR="00031A3C" w:rsidRPr="00D936A7" w:rsidRDefault="00031A3C" w:rsidP="00031A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031A3C">
              <w:rPr>
                <w:rFonts w:ascii="Arial" w:eastAsia="Times New Roman" w:hAnsi="Arial" w:cs="Arial"/>
                <w:b/>
                <w:sz w:val="16"/>
                <w:szCs w:val="16"/>
              </w:rPr>
              <w:t>do kierowania robotami budowlanymi w specjalności inżynieryjnej drogowej bez ograniczeń</w:t>
            </w:r>
            <w:r w:rsidRPr="00031A3C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Pr="00031A3C">
              <w:rPr>
                <w:rFonts w:ascii="Arial" w:eastAsia="Times New Roman" w:hAnsi="Arial" w:cs="Arial"/>
                <w:sz w:val="16"/>
                <w:szCs w:val="16"/>
              </w:rPr>
              <w:t xml:space="preserve"> w rozumieniu ustawy z dnia 7 lipca 1994 r. Prawo budowlane (t. j. - Dz. U. z 2019 r. poz. 1186 ze zm.) oraz Rozporządzenie Ministra Inwestycji i Rozwoju z dn. 29.04.2019 r. w sprawie przygotowania zawodowego do wykonywania samodzielnych funkcji technicznych w budownictwie (Dz.U. z 2019 r. poz. 831)</w:t>
            </w:r>
          </w:p>
        </w:tc>
        <w:tc>
          <w:tcPr>
            <w:tcW w:w="1560" w:type="dxa"/>
            <w:tcBorders>
              <w:top w:val="single" w:sz="6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BD7DCA" w:rsidRPr="00BD7DCA" w:rsidTr="00D936A7">
        <w:trPr>
          <w:trHeight w:val="2025"/>
        </w:trPr>
        <w:tc>
          <w:tcPr>
            <w:tcW w:w="568" w:type="dxa"/>
            <w:tcBorders>
              <w:left w:val="single" w:sz="12" w:space="0" w:color="auto"/>
            </w:tcBorders>
          </w:tcPr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</w:tcPr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shd w:val="clear" w:color="auto" w:fill="auto"/>
          </w:tcPr>
          <w:p w:rsidR="00BD7DCA" w:rsidRPr="00D936A7" w:rsidRDefault="00BD7DCA" w:rsidP="00D936A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D936A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osoba, która będzie pełniła funkcję </w:t>
            </w:r>
            <w:r w:rsidRPr="00D936A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inspektora nadzoru robót branży sanitarnej</w:t>
            </w:r>
          </w:p>
        </w:tc>
        <w:tc>
          <w:tcPr>
            <w:tcW w:w="3685" w:type="dxa"/>
          </w:tcPr>
          <w:p w:rsidR="00BD7DCA" w:rsidRPr="00031A3C" w:rsidRDefault="00BD7DCA" w:rsidP="00031A3C">
            <w:pPr>
              <w:keepNext/>
              <w:spacing w:before="120" w:after="0" w:line="240" w:lineRule="auto"/>
              <w:jc w:val="center"/>
              <w:outlineLvl w:val="3"/>
              <w:rPr>
                <w:rFonts w:ascii="Arial" w:eastAsia="Times New Roman" w:hAnsi="Arial" w:cs="Arial"/>
                <w:sz w:val="16"/>
                <w:szCs w:val="16"/>
              </w:rPr>
            </w:pPr>
            <w:r w:rsidRPr="00031A3C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posiada uprawnienia budowlane do kierowania robotami budowlanymi </w:t>
            </w:r>
            <w:r w:rsidR="00031A3C" w:rsidRPr="00031A3C">
              <w:rPr>
                <w:rFonts w:ascii="Arial" w:eastAsia="Times New Roman" w:hAnsi="Arial" w:cs="Arial"/>
                <w:b/>
                <w:sz w:val="16"/>
                <w:szCs w:val="16"/>
              </w:rPr>
              <w:t>w specjalności instalacyjnej w zakresie sieci, instalacji i urządzeń: wodociągowych i kanalizacyjnych bez ograniczeń,</w:t>
            </w:r>
            <w:r w:rsidR="00031A3C" w:rsidRPr="00031A3C">
              <w:rPr>
                <w:rFonts w:ascii="Arial" w:eastAsia="Times New Roman" w:hAnsi="Arial" w:cs="Arial"/>
                <w:sz w:val="16"/>
                <w:szCs w:val="16"/>
              </w:rPr>
              <w:t xml:space="preserve">  w rozumieniu ustawy z dnia 7 lipca 1994 r. Prawo budowlane (t. j. - Dz. U. z 2019 r. poz. 1186 ze zm.) oraz Rozporządzenie Ministra Inwestycji i Rozwoju z dn. 29.04.2019 r. w sprawie przygotowania zawodowego do wykonywania samodzielnych funkcji technicznych w budownictwie (Dz.U. z 2019 r. poz. 831)</w:t>
            </w:r>
          </w:p>
        </w:tc>
        <w:tc>
          <w:tcPr>
            <w:tcW w:w="1560" w:type="dxa"/>
          </w:tcPr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D7DCA" w:rsidRPr="00BD7DCA" w:rsidTr="00D936A7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</w:tcPr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shd w:val="clear" w:color="auto" w:fill="auto"/>
          </w:tcPr>
          <w:p w:rsidR="00BD7DCA" w:rsidRPr="00D936A7" w:rsidRDefault="00BD7DCA" w:rsidP="00D936A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D936A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osoba, która  będzie pełniła funkcję </w:t>
            </w:r>
            <w:r w:rsidRPr="00D936A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inspektora nadzoru robót branży elektrycznej</w:t>
            </w:r>
            <w:r w:rsidR="008B2A74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i elektroenergetycznej</w:t>
            </w:r>
          </w:p>
        </w:tc>
        <w:tc>
          <w:tcPr>
            <w:tcW w:w="3685" w:type="dxa"/>
          </w:tcPr>
          <w:p w:rsidR="00BD7DCA" w:rsidRPr="00031A3C" w:rsidRDefault="00BD7DCA" w:rsidP="00CA6570">
            <w:pPr>
              <w:keepNext/>
              <w:spacing w:before="120" w:after="0" w:line="240" w:lineRule="auto"/>
              <w:jc w:val="center"/>
              <w:outlineLvl w:val="3"/>
              <w:rPr>
                <w:rFonts w:ascii="Arial" w:eastAsia="Times New Roman" w:hAnsi="Arial" w:cs="Arial"/>
                <w:sz w:val="16"/>
                <w:szCs w:val="16"/>
              </w:rPr>
            </w:pPr>
            <w:r w:rsidRPr="00031A3C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posiada uprawnienia budowlane do kierowania robotami budowlanymi </w:t>
            </w:r>
            <w:r w:rsidR="00031A3C" w:rsidRPr="00031A3C">
              <w:rPr>
                <w:rFonts w:ascii="Arial" w:eastAsia="Times New Roman" w:hAnsi="Arial" w:cs="Arial"/>
                <w:b/>
                <w:sz w:val="16"/>
                <w:szCs w:val="16"/>
              </w:rPr>
              <w:t>w specjalności instalacyjnej w zakresie sieci, instalacji i urządzeń: elektrycznych i elektroenergetycznych bez ograniczeń,</w:t>
            </w:r>
            <w:r w:rsidR="00031A3C" w:rsidRPr="00031A3C">
              <w:rPr>
                <w:rFonts w:ascii="Arial" w:eastAsia="Times New Roman" w:hAnsi="Arial" w:cs="Arial"/>
                <w:sz w:val="16"/>
                <w:szCs w:val="16"/>
              </w:rPr>
              <w:t xml:space="preserve"> w rozumieniu ustawy z dnia 7 lipca 1994 r. Prawo budowlane (t. j. - Dz. U. z 2019 r. poz. 1186 ze zm.) oraz Rozporządzenie Ministra Inwestycji i Rozwoju z dn. 29.04.2019 r. w sprawie przygotowania zawodowego do wykonywania samodzielnych funkcji technicznych w budownictwie (Dz.U. z 2019 r. poz. 831)</w:t>
            </w:r>
          </w:p>
        </w:tc>
        <w:tc>
          <w:tcPr>
            <w:tcW w:w="1560" w:type="dxa"/>
          </w:tcPr>
          <w:p w:rsidR="00BD7DCA" w:rsidRPr="00031A3C" w:rsidRDefault="00BD7DCA" w:rsidP="00031A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</w:p>
        </w:tc>
      </w:tr>
    </w:tbl>
    <w:p w:rsidR="00CA6570" w:rsidRPr="00CA6570" w:rsidRDefault="00CA6570" w:rsidP="00CA657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CA6570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>UWAGA.</w:t>
      </w:r>
    </w:p>
    <w:p w:rsidR="00CA6570" w:rsidRPr="00CA6570" w:rsidRDefault="00CA6570" w:rsidP="00CA6570">
      <w:pPr>
        <w:widowControl w:val="0"/>
        <w:numPr>
          <w:ilvl w:val="0"/>
          <w:numId w:val="3"/>
        </w:numPr>
        <w:tabs>
          <w:tab w:val="clear" w:pos="1080"/>
          <w:tab w:val="num" w:pos="284"/>
          <w:tab w:val="left" w:pos="2520"/>
          <w:tab w:val="left" w:pos="3012"/>
        </w:tabs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6"/>
          <w:szCs w:val="16"/>
          <w:lang w:val="x-none" w:eastAsia="ar-SA"/>
        </w:rPr>
      </w:pPr>
      <w:r w:rsidRPr="00CA6570">
        <w:rPr>
          <w:rFonts w:ascii="Arial" w:eastAsia="Times New Roman" w:hAnsi="Arial" w:cs="Arial"/>
          <w:sz w:val="16"/>
          <w:szCs w:val="16"/>
          <w:lang w:val="x-none" w:eastAsia="x-none"/>
        </w:rPr>
        <w:t xml:space="preserve">Wykaz osób powinien zawierać </w:t>
      </w:r>
      <w:r w:rsidRPr="00CA6570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informacje na temat kwalifikacji zawodowych niezbędnych dla wykonania przedmiotu zamówienia, a także zakresu wykonywanych przez nie czynności, oraz informację o podstawie do dysponowania tymi osobami. </w:t>
      </w:r>
    </w:p>
    <w:p w:rsidR="00CA6570" w:rsidRPr="00CA6570" w:rsidRDefault="00CA6570" w:rsidP="00CA6570">
      <w:pPr>
        <w:widowControl w:val="0"/>
        <w:numPr>
          <w:ilvl w:val="0"/>
          <w:numId w:val="3"/>
        </w:numPr>
        <w:tabs>
          <w:tab w:val="clear" w:pos="1080"/>
          <w:tab w:val="num" w:pos="284"/>
          <w:tab w:val="left" w:pos="2520"/>
          <w:tab w:val="left" w:pos="3012"/>
        </w:tabs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b/>
          <w:sz w:val="16"/>
          <w:szCs w:val="16"/>
          <w:lang w:val="x-none" w:eastAsia="ar-SA"/>
        </w:rPr>
      </w:pPr>
      <w:r w:rsidRPr="00CA6570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W przypadku </w:t>
      </w:r>
      <w:r w:rsidRPr="00CA6570">
        <w:rPr>
          <w:rFonts w:ascii="Arial" w:eastAsia="Times New Roman" w:hAnsi="Arial" w:cs="Arial"/>
          <w:sz w:val="16"/>
          <w:szCs w:val="16"/>
          <w:lang w:eastAsia="ar-SA"/>
        </w:rPr>
        <w:t>gdy,</w:t>
      </w:r>
      <w:r w:rsidRPr="00CA6570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 Wykonawca samodzielnie nie spełnia wymaganego warunku dotyczącego dysponowania osobami zdolnymi do wykonania zamówienia</w:t>
      </w:r>
      <w:r w:rsidRPr="00CA6570">
        <w:rPr>
          <w:rFonts w:ascii="Arial" w:eastAsia="Times New Roman" w:hAnsi="Arial" w:cs="Arial"/>
          <w:sz w:val="16"/>
          <w:szCs w:val="16"/>
          <w:lang w:eastAsia="ar-SA"/>
        </w:rPr>
        <w:t>,</w:t>
      </w:r>
      <w:r w:rsidRPr="00CA6570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 obowiązany jest </w:t>
      </w:r>
      <w:r w:rsidRPr="00CA6570">
        <w:rPr>
          <w:rFonts w:ascii="Arial" w:eastAsia="Times New Roman" w:hAnsi="Arial" w:cs="Arial"/>
          <w:b/>
          <w:sz w:val="16"/>
          <w:szCs w:val="16"/>
          <w:lang w:val="x-none" w:eastAsia="ar-SA"/>
        </w:rPr>
        <w:t xml:space="preserve">przedstawić </w:t>
      </w:r>
      <w:r w:rsidRPr="00CA6570">
        <w:rPr>
          <w:rFonts w:ascii="Arial" w:eastAsia="Times New Roman" w:hAnsi="Arial" w:cs="Arial"/>
          <w:b/>
          <w:bCs/>
          <w:sz w:val="16"/>
          <w:szCs w:val="16"/>
          <w:lang w:val="x-none" w:eastAsia="ar-SA"/>
        </w:rPr>
        <w:t>zobowiązanie innego podmiotu</w:t>
      </w:r>
      <w:r w:rsidRPr="00CA6570">
        <w:rPr>
          <w:rFonts w:ascii="Arial" w:eastAsia="Times New Roman" w:hAnsi="Arial" w:cs="Arial"/>
          <w:b/>
          <w:sz w:val="16"/>
          <w:szCs w:val="16"/>
          <w:lang w:val="x-none" w:eastAsia="ar-SA"/>
        </w:rPr>
        <w:t xml:space="preserve"> do oddania do dyspozycji zasobów określonych w art. 26 ust. 2b ustawy </w:t>
      </w:r>
      <w:proofErr w:type="spellStart"/>
      <w:r w:rsidRPr="00CA6570">
        <w:rPr>
          <w:rFonts w:ascii="Arial" w:eastAsia="Times New Roman" w:hAnsi="Arial" w:cs="Arial"/>
          <w:b/>
          <w:sz w:val="16"/>
          <w:szCs w:val="16"/>
          <w:lang w:val="x-none" w:eastAsia="ar-SA"/>
        </w:rPr>
        <w:t>Pzp</w:t>
      </w:r>
      <w:proofErr w:type="spellEnd"/>
      <w:r w:rsidRPr="00CA6570">
        <w:rPr>
          <w:rFonts w:ascii="Arial" w:eastAsia="Times New Roman" w:hAnsi="Arial" w:cs="Arial"/>
          <w:b/>
          <w:sz w:val="16"/>
          <w:szCs w:val="16"/>
          <w:lang w:eastAsia="ar-SA"/>
        </w:rPr>
        <w:t>,</w:t>
      </w:r>
      <w:r w:rsidRPr="00CA6570">
        <w:rPr>
          <w:rFonts w:ascii="Arial" w:eastAsia="Times New Roman" w:hAnsi="Arial" w:cs="Arial"/>
          <w:b/>
          <w:sz w:val="16"/>
          <w:szCs w:val="16"/>
          <w:lang w:val="x-none" w:eastAsia="ar-SA"/>
        </w:rPr>
        <w:t xml:space="preserve"> umożliwiających wykonanie zamówienia - tj. osób zdolnych do wykonania zamówienia </w:t>
      </w:r>
      <w:r w:rsidRPr="00CA6570">
        <w:rPr>
          <w:rFonts w:ascii="Arial" w:eastAsia="Times New Roman" w:hAnsi="Arial" w:cs="Arial"/>
          <w:b/>
          <w:sz w:val="16"/>
          <w:szCs w:val="16"/>
          <w:lang w:eastAsia="ar-SA"/>
        </w:rPr>
        <w:t>wg załącznika nr 5 do SIWZ.</w:t>
      </w:r>
    </w:p>
    <w:p w:rsidR="00BD7DCA" w:rsidRPr="00BD7DCA" w:rsidRDefault="00BD7DCA" w:rsidP="00BD7DCA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D7DCA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D7DCA" w:rsidRPr="00CA6570" w:rsidRDefault="00BD7DCA" w:rsidP="00CA6570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D7DCA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BD7DCA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D7DCA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   </w:t>
      </w:r>
      <w:r w:rsidRPr="00BD7DCA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BD7DCA" w:rsidRPr="00BD7DCA" w:rsidRDefault="00BD7DCA" w:rsidP="00BD7DCA">
      <w:pPr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D7DCA" w:rsidRPr="00BD7DCA" w:rsidRDefault="00BD7DCA" w:rsidP="00BD7DCA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74095F" w:rsidRPr="00DA0B0A" w:rsidRDefault="0074095F" w:rsidP="00BD7DCA">
      <w:pPr>
        <w:suppressAutoHyphens/>
        <w:jc w:val="right"/>
      </w:pPr>
    </w:p>
    <w:sectPr w:rsidR="0074095F" w:rsidRPr="00DA0B0A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731D" w:rsidRDefault="0025731D">
      <w:r>
        <w:separator/>
      </w:r>
    </w:p>
  </w:endnote>
  <w:endnote w:type="continuationSeparator" w:id="0">
    <w:p w:rsidR="0025731D" w:rsidRDefault="00257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731D" w:rsidRDefault="0025731D">
      <w:r>
        <w:separator/>
      </w:r>
    </w:p>
  </w:footnote>
  <w:footnote w:type="continuationSeparator" w:id="0">
    <w:p w:rsidR="0025731D" w:rsidRDefault="002573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24B5FDD"/>
    <w:multiLevelType w:val="hybridMultilevel"/>
    <w:tmpl w:val="FAD66B42"/>
    <w:lvl w:ilvl="0" w:tplc="3E28179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72E558E"/>
    <w:multiLevelType w:val="multilevel"/>
    <w:tmpl w:val="DBF84B7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1A3C"/>
    <w:rsid w:val="000322B9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30FE2"/>
    <w:rsid w:val="001345EA"/>
    <w:rsid w:val="00143723"/>
    <w:rsid w:val="00160F6F"/>
    <w:rsid w:val="00164784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5731D"/>
    <w:rsid w:val="0026192B"/>
    <w:rsid w:val="0028741C"/>
    <w:rsid w:val="002906B7"/>
    <w:rsid w:val="002D1A99"/>
    <w:rsid w:val="002D2ADE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B7AD6"/>
    <w:rsid w:val="004E41FA"/>
    <w:rsid w:val="004F080B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74B25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87789"/>
    <w:rsid w:val="00791D75"/>
    <w:rsid w:val="007E144A"/>
    <w:rsid w:val="007E17E6"/>
    <w:rsid w:val="007E31E6"/>
    <w:rsid w:val="007F6381"/>
    <w:rsid w:val="00812A60"/>
    <w:rsid w:val="0081585D"/>
    <w:rsid w:val="00820057"/>
    <w:rsid w:val="00843FE4"/>
    <w:rsid w:val="00881832"/>
    <w:rsid w:val="00883896"/>
    <w:rsid w:val="008A1B06"/>
    <w:rsid w:val="008B2A74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80377"/>
    <w:rsid w:val="009A7FD7"/>
    <w:rsid w:val="009B674C"/>
    <w:rsid w:val="009C5D09"/>
    <w:rsid w:val="009D083B"/>
    <w:rsid w:val="009D27ED"/>
    <w:rsid w:val="009E1FF8"/>
    <w:rsid w:val="009E2627"/>
    <w:rsid w:val="009F1073"/>
    <w:rsid w:val="009F76FA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95250"/>
    <w:rsid w:val="00BA269D"/>
    <w:rsid w:val="00BB3BCE"/>
    <w:rsid w:val="00BB41BC"/>
    <w:rsid w:val="00BD2802"/>
    <w:rsid w:val="00BD4F7C"/>
    <w:rsid w:val="00BD7659"/>
    <w:rsid w:val="00BD7DCA"/>
    <w:rsid w:val="00BE0043"/>
    <w:rsid w:val="00BE26DD"/>
    <w:rsid w:val="00BF1755"/>
    <w:rsid w:val="00BF28C0"/>
    <w:rsid w:val="00BF501C"/>
    <w:rsid w:val="00C11ED0"/>
    <w:rsid w:val="00C4359E"/>
    <w:rsid w:val="00C46EE5"/>
    <w:rsid w:val="00C655FB"/>
    <w:rsid w:val="00C75451"/>
    <w:rsid w:val="00CA6570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936A7"/>
    <w:rsid w:val="00DA0B0A"/>
    <w:rsid w:val="00DC2281"/>
    <w:rsid w:val="00DC7958"/>
    <w:rsid w:val="00DE4B77"/>
    <w:rsid w:val="00E11A8A"/>
    <w:rsid w:val="00E478E2"/>
    <w:rsid w:val="00E50BC0"/>
    <w:rsid w:val="00E616B4"/>
    <w:rsid w:val="00EB0AF1"/>
    <w:rsid w:val="00EC3A0F"/>
    <w:rsid w:val="00EE28D7"/>
    <w:rsid w:val="00EF003F"/>
    <w:rsid w:val="00EF067B"/>
    <w:rsid w:val="00F14518"/>
    <w:rsid w:val="00F550FE"/>
    <w:rsid w:val="00F65BF2"/>
    <w:rsid w:val="00F826C0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448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82</cp:revision>
  <cp:lastPrinted>2020-01-09T13:25:00Z</cp:lastPrinted>
  <dcterms:created xsi:type="dcterms:W3CDTF">2014-01-23T09:04:00Z</dcterms:created>
  <dcterms:modified xsi:type="dcterms:W3CDTF">2020-05-27T12:37:00Z</dcterms:modified>
</cp:coreProperties>
</file>