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36416" w:rsidRDefault="00D36416" w:rsidP="00D36416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0650BA" w:rsidRPr="005B1B3F">
        <w:rPr>
          <w:rFonts w:ascii="Arial" w:hAnsi="Arial" w:cs="Arial"/>
          <w:sz w:val="20"/>
        </w:rPr>
        <w:t>Budowa promenady wzdłuż Wielkiego Kanału Brdy</w:t>
      </w:r>
      <w:r w:rsidR="000650BA">
        <w:rPr>
          <w:rFonts w:ascii="Arial" w:hAnsi="Arial" w:cs="Arial"/>
          <w:sz w:val="20"/>
        </w:rPr>
        <w:t xml:space="preserve"> w Rytlu</w:t>
      </w:r>
      <w:r w:rsidRPr="005E0608">
        <w:rPr>
          <w:rFonts w:ascii="Arial" w:hAnsi="Arial" w:cs="Arial"/>
          <w:sz w:val="20"/>
          <w:szCs w:val="20"/>
        </w:rPr>
        <w:t>”,</w:t>
      </w:r>
    </w:p>
    <w:p w:rsidR="00D36416" w:rsidRPr="005E0608" w:rsidRDefault="00D36416" w:rsidP="00D36416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D36416" w:rsidTr="00FB0DD5">
        <w:tc>
          <w:tcPr>
            <w:tcW w:w="3085" w:type="dxa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D36416" w:rsidTr="00FB0DD5">
        <w:tc>
          <w:tcPr>
            <w:tcW w:w="9494" w:type="dxa"/>
            <w:gridSpan w:val="3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D36416" w:rsidRPr="00E6676E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D36416" w:rsidTr="00FB0DD5">
        <w:tc>
          <w:tcPr>
            <w:tcW w:w="3164" w:type="dxa"/>
            <w:gridSpan w:val="2"/>
          </w:tcPr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D36416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Pr="003A1ACC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D36416" w:rsidRPr="00056006" w:rsidRDefault="00D36416" w:rsidP="00FB0DD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24887" w:rsidRPr="007B1C9D" w:rsidTr="000A1F5C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024887" w:rsidRPr="007B1C9D" w:rsidRDefault="00024887" w:rsidP="000A1F5C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024887" w:rsidRPr="007B1C9D" w:rsidRDefault="00024887" w:rsidP="000A1F5C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024887" w:rsidRPr="007B1C9D" w:rsidTr="000A1F5C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024887" w:rsidRPr="007B1C9D" w:rsidTr="000A1F5C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024887" w:rsidRPr="007B1C9D" w:rsidTr="000A1F5C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024887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Pr="00D36416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4784"/>
      </w:tblGrid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1F50">
              <w:rPr>
                <w:rFonts w:ascii="Arial" w:hAnsi="Arial" w:cs="Arial"/>
                <w:b/>
                <w:sz w:val="20"/>
                <w:szCs w:val="20"/>
              </w:rPr>
              <w:t>5.000 zł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B1992" w:rsidRDefault="004B1992" w:rsidP="004B1992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857B20" w:rsidRPr="00896AB9" w:rsidRDefault="00857B20" w:rsidP="00857B20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857B20" w:rsidRPr="006901C5" w:rsidRDefault="00857B20" w:rsidP="00857B20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857B20" w:rsidRPr="006901C5" w:rsidTr="00793BFD">
        <w:trPr>
          <w:trHeight w:val="634"/>
        </w:trPr>
        <w:tc>
          <w:tcPr>
            <w:tcW w:w="8754" w:type="dxa"/>
          </w:tcPr>
          <w:p w:rsidR="00857B20" w:rsidRPr="006901C5" w:rsidRDefault="00857B20" w:rsidP="00793BFD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857B20" w:rsidRPr="006901C5" w:rsidTr="00793BFD">
        <w:tc>
          <w:tcPr>
            <w:tcW w:w="8754" w:type="dxa"/>
          </w:tcPr>
          <w:p w:rsidR="00857B20" w:rsidRPr="006901C5" w:rsidRDefault="00857B20" w:rsidP="00793BF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857B20" w:rsidRPr="006901C5" w:rsidRDefault="00857B20" w:rsidP="00793BF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857B20" w:rsidRPr="006901C5" w:rsidRDefault="00857B20" w:rsidP="00793BF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857B20" w:rsidRPr="006901C5" w:rsidRDefault="00857B20" w:rsidP="00857B2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857B20" w:rsidRDefault="00857B20" w:rsidP="00857B20">
      <w:pPr>
        <w:spacing w:after="0"/>
        <w:rPr>
          <w:rFonts w:ascii="Arial" w:hAnsi="Arial" w:cs="Arial"/>
          <w:i/>
          <w:sz w:val="16"/>
          <w:szCs w:val="16"/>
        </w:rPr>
      </w:pPr>
    </w:p>
    <w:p w:rsidR="00857B20" w:rsidRPr="004B1992" w:rsidRDefault="00857B20" w:rsidP="00857B20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Default="00857B20" w:rsidP="00857B2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57B20" w:rsidRDefault="00857B20" w:rsidP="00857B20">
      <w:pPr>
        <w:rPr>
          <w:rFonts w:ascii="Arial" w:hAnsi="Arial" w:cs="Arial"/>
          <w:b/>
          <w:sz w:val="20"/>
          <w:szCs w:val="20"/>
          <w:u w:val="single"/>
        </w:rPr>
      </w:pPr>
    </w:p>
    <w:p w:rsidR="00857B20" w:rsidRDefault="00857B20" w:rsidP="00857B20">
      <w:pPr>
        <w:rPr>
          <w:rFonts w:ascii="Arial" w:hAnsi="Arial" w:cs="Arial"/>
          <w:b/>
          <w:sz w:val="20"/>
          <w:szCs w:val="20"/>
          <w:u w:val="single"/>
        </w:rPr>
      </w:pPr>
    </w:p>
    <w:p w:rsidR="00857B20" w:rsidRDefault="00857B20" w:rsidP="00857B20">
      <w:pPr>
        <w:rPr>
          <w:rFonts w:ascii="Arial" w:hAnsi="Arial" w:cs="Arial"/>
          <w:b/>
          <w:sz w:val="20"/>
          <w:szCs w:val="20"/>
          <w:u w:val="single"/>
        </w:rPr>
      </w:pPr>
    </w:p>
    <w:p w:rsidR="00857B20" w:rsidRPr="004B1992" w:rsidRDefault="00857B20" w:rsidP="00857B20">
      <w:pPr>
        <w:rPr>
          <w:rFonts w:ascii="Arial" w:hAnsi="Arial" w:cs="Arial"/>
          <w:b/>
          <w:sz w:val="20"/>
          <w:szCs w:val="20"/>
          <w:u w:val="single"/>
        </w:rPr>
      </w:pPr>
    </w:p>
    <w:p w:rsidR="00857B20" w:rsidRPr="004B1992" w:rsidRDefault="00857B20" w:rsidP="00857B20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57B20" w:rsidRDefault="00857B20" w:rsidP="00857B20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57B20" w:rsidRPr="003D2F96" w:rsidRDefault="00857B20" w:rsidP="00857B20">
      <w:pPr>
        <w:spacing w:after="0"/>
        <w:rPr>
          <w:rFonts w:ascii="Arial" w:hAnsi="Arial" w:cs="Arial"/>
          <w:i/>
          <w:sz w:val="16"/>
          <w:szCs w:val="16"/>
        </w:rPr>
      </w:pPr>
    </w:p>
    <w:p w:rsidR="00857B20" w:rsidRDefault="00857B20" w:rsidP="00857B2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857B20" w:rsidRPr="00FB5006" w:rsidRDefault="00857B20" w:rsidP="00857B2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857B20" w:rsidRPr="004B1992" w:rsidRDefault="00857B20" w:rsidP="00857B20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57B20" w:rsidRPr="004B1992" w:rsidRDefault="00857B20" w:rsidP="00857B2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57B20" w:rsidRPr="004B1992" w:rsidRDefault="00857B20" w:rsidP="00857B20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857B20" w:rsidRPr="004B1992" w:rsidRDefault="00857B20" w:rsidP="00857B2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857B20" w:rsidRPr="00912B61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57B20" w:rsidRDefault="00857B20" w:rsidP="00857B20">
      <w:pPr>
        <w:rPr>
          <w:rFonts w:ascii="Arial" w:hAnsi="Arial" w:cs="Arial"/>
          <w:b/>
          <w:sz w:val="16"/>
          <w:szCs w:val="16"/>
        </w:rPr>
      </w:pPr>
    </w:p>
    <w:p w:rsidR="00857B20" w:rsidRPr="004B1992" w:rsidRDefault="00857B20" w:rsidP="00857B20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857B20" w:rsidRPr="004B1992" w:rsidRDefault="00857B20" w:rsidP="00857B2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857B20" w:rsidRPr="004B1992" w:rsidRDefault="00857B20" w:rsidP="00857B2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857B20" w:rsidRPr="00FB5006" w:rsidRDefault="00857B20" w:rsidP="00857B20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57B20" w:rsidRPr="004B1992" w:rsidRDefault="00857B20" w:rsidP="00857B20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857B20" w:rsidRDefault="00857B20" w:rsidP="00857B2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57B20" w:rsidRPr="003A3206" w:rsidRDefault="00857B20" w:rsidP="00857B20">
      <w:pPr>
        <w:pStyle w:val="Tekstprzypisudolnego"/>
        <w:jc w:val="both"/>
        <w:rPr>
          <w:sz w:val="16"/>
          <w:szCs w:val="16"/>
        </w:rPr>
      </w:pPr>
    </w:p>
    <w:p w:rsidR="00857B20" w:rsidRPr="00896AB9" w:rsidRDefault="00857B20" w:rsidP="00857B20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857B20" w:rsidRPr="000E2721" w:rsidRDefault="00857B20" w:rsidP="00857B20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857B20">
      <w:pPr>
        <w:spacing w:after="0" w:line="360" w:lineRule="auto"/>
        <w:ind w:left="5221" w:right="-142" w:hanging="5221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48E" w:rsidRDefault="00DF448E">
      <w:r>
        <w:separator/>
      </w:r>
    </w:p>
  </w:endnote>
  <w:endnote w:type="continuationSeparator" w:id="0">
    <w:p w:rsidR="00DF448E" w:rsidRDefault="00DF4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29F" w:rsidRDefault="008452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84529F">
    <w:pPr>
      <w:pStyle w:val="Stopka"/>
    </w:pPr>
    <w:r>
      <w:rPr>
        <w:noProof/>
        <w:lang w:eastAsia="pl-PL"/>
      </w:rPr>
      <w:drawing>
        <wp:inline distT="0" distB="0" distL="0" distR="0" wp14:anchorId="5DC50821" wp14:editId="6AD5C0F0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48E" w:rsidRDefault="00DF448E">
      <w:r>
        <w:separator/>
      </w:r>
    </w:p>
  </w:footnote>
  <w:footnote w:type="continuationSeparator" w:id="0">
    <w:p w:rsidR="00DF448E" w:rsidRDefault="00DF44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29F" w:rsidRDefault="008452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0650BA" w:rsidRPr="00FD0819" w:rsidTr="00FA1065">
      <w:tc>
        <w:tcPr>
          <w:tcW w:w="3070" w:type="dxa"/>
          <w:hideMark/>
        </w:tcPr>
        <w:p w:rsidR="000650BA" w:rsidRPr="00FD0819" w:rsidRDefault="000650BA" w:rsidP="00FA106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58A60309" wp14:editId="73CF4CE1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hideMark/>
        </w:tcPr>
        <w:p w:rsidR="000650BA" w:rsidRPr="00FD0819" w:rsidRDefault="000650BA" w:rsidP="00FA106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  <w:tc>
        <w:tcPr>
          <w:tcW w:w="3070" w:type="dxa"/>
        </w:tcPr>
        <w:p w:rsidR="000650BA" w:rsidRPr="00FD0819" w:rsidRDefault="000650BA" w:rsidP="00FA1065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72C5410E" wp14:editId="145DB6E4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650BA" w:rsidRPr="00FD0819" w:rsidRDefault="000650BA" w:rsidP="00FA106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0650BA" w:rsidRPr="00FD0819" w:rsidRDefault="000650BA" w:rsidP="000650B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</w:p>
  <w:p w:rsidR="000650BA" w:rsidRPr="00FD0819" w:rsidRDefault="000650BA" w:rsidP="000650B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„Europejski Fundusz Rolny na rzecz Rozwoju Obszarów Wiejskich: </w:t>
    </w:r>
  </w:p>
  <w:p w:rsidR="000650BA" w:rsidRPr="00FD0819" w:rsidRDefault="000650BA" w:rsidP="000650B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Europa inwestująca w obszary wiejskie”. </w:t>
    </w:r>
  </w:p>
  <w:p w:rsidR="000650BA" w:rsidRDefault="000650BA" w:rsidP="000650BA">
    <w:pPr>
      <w:pStyle w:val="Nagwek"/>
    </w:pPr>
  </w:p>
  <w:p w:rsidR="00A65699" w:rsidRDefault="00A656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488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06B8E"/>
    <w:rsid w:val="00510E53"/>
    <w:rsid w:val="00513982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A7EC2"/>
    <w:rsid w:val="006B2003"/>
    <w:rsid w:val="006B4D10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4529F"/>
    <w:rsid w:val="00857B20"/>
    <w:rsid w:val="008751D0"/>
    <w:rsid w:val="0089611F"/>
    <w:rsid w:val="00896AB9"/>
    <w:rsid w:val="008B0218"/>
    <w:rsid w:val="008F228F"/>
    <w:rsid w:val="00944372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31AF"/>
    <w:rsid w:val="00D25081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DF448E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A089F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4</Pages>
  <Words>1035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89</cp:revision>
  <cp:lastPrinted>2019-06-06T14:23:00Z</cp:lastPrinted>
  <dcterms:created xsi:type="dcterms:W3CDTF">2013-02-07T11:53:00Z</dcterms:created>
  <dcterms:modified xsi:type="dcterms:W3CDTF">2019-06-06T14:24:00Z</dcterms:modified>
</cp:coreProperties>
</file>