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>WO.271</w:t>
      </w:r>
      <w:r w:rsidR="00EB13EF">
        <w:rPr>
          <w:rFonts w:ascii="Arial" w:hAnsi="Arial" w:cs="Arial"/>
          <w:bCs/>
          <w:sz w:val="20"/>
          <w:szCs w:val="20"/>
        </w:rPr>
        <w:t>.22</w:t>
      </w:r>
      <w:r w:rsidR="00C4187B">
        <w:rPr>
          <w:rFonts w:ascii="Arial" w:hAnsi="Arial" w:cs="Arial"/>
          <w:bCs/>
          <w:sz w:val="20"/>
          <w:szCs w:val="20"/>
        </w:rPr>
        <w:t>.2019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 xml:space="preserve">Załącznik nr 5 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Wykonawcy robót: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B103A6" w:rsidRDefault="00B103A6" w:rsidP="0050226A">
      <w:pPr>
        <w:pStyle w:val="Tekstpodstawowy"/>
        <w:spacing w:line="276" w:lineRule="auto"/>
        <w:rPr>
          <w:rFonts w:ascii="Arial" w:hAnsi="Arial" w:cs="Arial"/>
          <w:b/>
          <w:i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>.:</w:t>
      </w:r>
      <w:r w:rsidRPr="00EB13EF">
        <w:rPr>
          <w:rFonts w:ascii="Arial" w:hAnsi="Arial" w:cs="Arial"/>
          <w:b/>
          <w:i/>
          <w:iCs/>
          <w:color w:val="000000"/>
        </w:rPr>
        <w:t xml:space="preserve"> </w:t>
      </w:r>
      <w:r w:rsidR="00884CEF" w:rsidRPr="00EB13EF">
        <w:rPr>
          <w:rFonts w:ascii="Arial" w:hAnsi="Arial" w:cs="Arial"/>
          <w:b/>
          <w:i/>
          <w:iCs/>
          <w:color w:val="000000"/>
        </w:rPr>
        <w:t>„</w:t>
      </w:r>
      <w:r w:rsidR="00EB13EF" w:rsidRPr="00EB13EF">
        <w:rPr>
          <w:rFonts w:ascii="Arial" w:hAnsi="Arial" w:cs="Arial"/>
          <w:b/>
          <w:i/>
          <w:iCs/>
          <w:color w:val="000000"/>
        </w:rPr>
        <w:t>Remont nawierzchni dróg gminnych w Rytlu w związku usuwaniem skutków nawałnicy</w:t>
      </w:r>
      <w:r w:rsidR="00D53668" w:rsidRPr="00EB13EF">
        <w:rPr>
          <w:rFonts w:ascii="Arial" w:hAnsi="Arial" w:cs="Arial"/>
          <w:b/>
          <w:i/>
          <w:iCs/>
          <w:color w:val="000000"/>
        </w:rPr>
        <w:t>”</w:t>
      </w:r>
      <w:r w:rsidR="00EB13EF">
        <w:rPr>
          <w:rFonts w:ascii="Arial" w:hAnsi="Arial" w:cs="Arial"/>
          <w:b/>
          <w:i/>
          <w:iCs/>
          <w:color w:val="000000"/>
        </w:rPr>
        <w:t xml:space="preserve">, </w:t>
      </w:r>
      <w:r w:rsidR="00EB13EF" w:rsidRPr="00EB13EF">
        <w:rPr>
          <w:rFonts w:ascii="Arial" w:hAnsi="Arial" w:cs="Arial"/>
          <w:i/>
          <w:iCs/>
          <w:color w:val="000000"/>
        </w:rPr>
        <w:t>w tym:</w:t>
      </w:r>
    </w:p>
    <w:p w:rsidR="00EB13EF" w:rsidRPr="00EB13EF" w:rsidRDefault="00EB13EF" w:rsidP="00EB13EF">
      <w:pPr>
        <w:pStyle w:val="Tekstpodstawowy"/>
        <w:spacing w:line="276" w:lineRule="auto"/>
        <w:rPr>
          <w:rFonts w:ascii="Arial" w:hAnsi="Arial" w:cs="Arial"/>
          <w:b/>
          <w:i/>
          <w:iCs/>
          <w:color w:val="000000"/>
        </w:rPr>
      </w:pPr>
      <w:r w:rsidRPr="00EB13EF">
        <w:rPr>
          <w:rFonts w:ascii="Arial" w:hAnsi="Arial" w:cs="Arial"/>
          <w:b/>
          <w:i/>
          <w:iCs/>
          <w:color w:val="000000"/>
        </w:rPr>
        <w:t>Część 1: Remont ulicy Nad Kanałem w Rytlu – etap I.</w:t>
      </w:r>
    </w:p>
    <w:p w:rsidR="00EB13EF" w:rsidRPr="00EB13EF" w:rsidRDefault="00EB13EF" w:rsidP="00EB13EF">
      <w:pPr>
        <w:pStyle w:val="Tekstpodstawowy"/>
        <w:spacing w:line="276" w:lineRule="auto"/>
        <w:rPr>
          <w:rFonts w:ascii="Arial" w:hAnsi="Arial" w:cs="Arial"/>
          <w:b/>
          <w:i/>
          <w:iCs/>
          <w:color w:val="000000"/>
        </w:rPr>
      </w:pPr>
      <w:r w:rsidRPr="00EB13EF">
        <w:rPr>
          <w:rFonts w:ascii="Arial" w:hAnsi="Arial" w:cs="Arial"/>
          <w:b/>
          <w:i/>
          <w:iCs/>
          <w:color w:val="000000"/>
        </w:rPr>
        <w:t>Część 2: Remont ulicy Nad Kanałem w Rytlu – etap II.</w:t>
      </w:r>
    </w:p>
    <w:p w:rsidR="00EB13EF" w:rsidRPr="00EB13EF" w:rsidRDefault="00EB13EF" w:rsidP="00EB13EF">
      <w:pPr>
        <w:pStyle w:val="Tekstpodstawowy"/>
        <w:spacing w:line="276" w:lineRule="auto"/>
        <w:rPr>
          <w:rFonts w:ascii="Arial" w:hAnsi="Arial" w:cs="Arial"/>
          <w:b/>
          <w:i/>
          <w:iCs/>
          <w:color w:val="000000"/>
        </w:rPr>
      </w:pPr>
      <w:r w:rsidRPr="00EB13EF">
        <w:rPr>
          <w:rFonts w:ascii="Arial" w:hAnsi="Arial" w:cs="Arial"/>
          <w:b/>
          <w:i/>
          <w:iCs/>
          <w:color w:val="000000"/>
        </w:rPr>
        <w:t>Część 3: Remont drogi gminnej nr 224212G ul. Dworcowa w Rytlu, *)</w:t>
      </w:r>
    </w:p>
    <w:p w:rsidR="00653CDD" w:rsidRPr="00B103A6" w:rsidRDefault="00653CDD" w:rsidP="0050226A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bookmarkStart w:id="0" w:name="_GoBack"/>
      <w:bookmarkEnd w:id="0"/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lastRenderedPageBreak/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jc w:val="both"/>
        <w:rPr>
          <w:rFonts w:ascii="Arial" w:eastAsia="Times New Roman" w:hAnsi="Arial" w:cs="Arial"/>
          <w:u w:val="single"/>
        </w:rPr>
      </w:pPr>
      <w:r w:rsidRPr="00B103A6">
        <w:rPr>
          <w:rFonts w:ascii="Arial" w:hAnsi="Arial" w:cs="Arial"/>
        </w:rPr>
        <w:t>W odniesieniu do warunków dotyczących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wykształcenia, kwalifikacji zawodowych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lub </w:t>
      </w:r>
      <w:r w:rsidRPr="00564F8C">
        <w:rPr>
          <w:rFonts w:ascii="Arial" w:hAnsi="Arial" w:cs="Arial"/>
          <w:u w:val="single"/>
        </w:rPr>
        <w:t>doświadczenia,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wykonawcy mogą polegać na zdolnościach innych podmiotów, </w:t>
      </w:r>
      <w:r w:rsidRPr="00B103A6">
        <w:rPr>
          <w:rFonts w:ascii="Arial" w:hAnsi="Arial" w:cs="Arial"/>
          <w:u w:val="single"/>
        </w:rPr>
        <w:t>jeśli podmioty te zrealizują roboty budowlane lub usługi, do realizacji których te zdolności są wymagane</w:t>
      </w:r>
      <w:r w:rsidRPr="00B103A6">
        <w:rPr>
          <w:rFonts w:ascii="Arial" w:eastAsia="Times New Roman" w:hAnsi="Arial" w:cs="Arial"/>
          <w:u w:val="single"/>
        </w:rPr>
        <w:t>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Oświadczenie: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Zgodnie z art. 22a ust. 4 ustawy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D53668" w:rsidRDefault="00D53668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D53668" w:rsidRDefault="00D53668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B103A6" w:rsidRPr="00B103A6" w:rsidRDefault="00B103A6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 xml:space="preserve"> Należy szczegółowo opisać wszystkie punkty, w razie braku miejsca można rozszerzyć oświadczenie.</w:t>
      </w:r>
    </w:p>
    <w:p w:rsidR="00B103A6" w:rsidRDefault="00B103A6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653CDD" w:rsidRPr="00B103A6" w:rsidRDefault="00653CDD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61146F" w:rsidRPr="00653CDD" w:rsidRDefault="00653CDD" w:rsidP="00653CDD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51E22">
        <w:rPr>
          <w:rFonts w:ascii="Arial" w:hAnsi="Arial" w:cs="Arial"/>
          <w:b/>
          <w:sz w:val="16"/>
          <w:szCs w:val="16"/>
        </w:rPr>
        <w:t>oświadczenie powielić w razie potrzeby</w:t>
      </w:r>
    </w:p>
    <w:sectPr w:rsidR="0061146F" w:rsidRPr="00653CDD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552" w:rsidRDefault="00C41552">
      <w:r>
        <w:separator/>
      </w:r>
    </w:p>
  </w:endnote>
  <w:endnote w:type="continuationSeparator" w:id="0">
    <w:p w:rsidR="00C41552" w:rsidRDefault="00C41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D53668">
    <w:pPr>
      <w:pStyle w:val="Stopka"/>
    </w:pPr>
    <w:r>
      <w:rPr>
        <w:noProof/>
        <w:lang w:eastAsia="pl-PL"/>
      </w:rPr>
      <w:drawing>
        <wp:inline distT="0" distB="0" distL="0" distR="0" wp14:anchorId="4FA437EE" wp14:editId="6A027F4C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552" w:rsidRDefault="00C41552">
      <w:r>
        <w:separator/>
      </w:r>
    </w:p>
  </w:footnote>
  <w:footnote w:type="continuationSeparator" w:id="0">
    <w:p w:rsidR="00C41552" w:rsidRDefault="00C415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87B" w:rsidRDefault="00C4187B" w:rsidP="00C4187B">
    <w:pPr>
      <w:pStyle w:val="Nagwek"/>
    </w:pPr>
  </w:p>
  <w:p w:rsidR="00C4187B" w:rsidRDefault="00D53668" w:rsidP="00C4187B">
    <w:pPr>
      <w:pStyle w:val="Nagwek"/>
    </w:pPr>
    <w:r>
      <w:rPr>
        <w:noProof/>
        <w:lang w:eastAsia="pl-PL"/>
      </w:rPr>
      <w:drawing>
        <wp:inline distT="0" distB="0" distL="0" distR="0" wp14:anchorId="6424E02D" wp14:editId="75B9176E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3D03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26861"/>
    <w:rsid w:val="0025292B"/>
    <w:rsid w:val="00260CC9"/>
    <w:rsid w:val="002841DF"/>
    <w:rsid w:val="0028741C"/>
    <w:rsid w:val="002B290C"/>
    <w:rsid w:val="003037CB"/>
    <w:rsid w:val="00311FDF"/>
    <w:rsid w:val="00315033"/>
    <w:rsid w:val="00357DAE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0226A"/>
    <w:rsid w:val="00536220"/>
    <w:rsid w:val="0053696F"/>
    <w:rsid w:val="0056123B"/>
    <w:rsid w:val="00564F8C"/>
    <w:rsid w:val="00573642"/>
    <w:rsid w:val="00582142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3CDD"/>
    <w:rsid w:val="00657E95"/>
    <w:rsid w:val="006855BB"/>
    <w:rsid w:val="00687BAE"/>
    <w:rsid w:val="00713C75"/>
    <w:rsid w:val="00734EE4"/>
    <w:rsid w:val="0074095F"/>
    <w:rsid w:val="0074655C"/>
    <w:rsid w:val="00751378"/>
    <w:rsid w:val="00770A0D"/>
    <w:rsid w:val="00771967"/>
    <w:rsid w:val="007A5591"/>
    <w:rsid w:val="00806CE2"/>
    <w:rsid w:val="00807B08"/>
    <w:rsid w:val="00815FF0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A08FB"/>
    <w:rsid w:val="00AA2B98"/>
    <w:rsid w:val="00AC1A81"/>
    <w:rsid w:val="00AD23A9"/>
    <w:rsid w:val="00AD4D74"/>
    <w:rsid w:val="00B103A6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BF07AC"/>
    <w:rsid w:val="00C15555"/>
    <w:rsid w:val="00C314D1"/>
    <w:rsid w:val="00C41552"/>
    <w:rsid w:val="00C4187B"/>
    <w:rsid w:val="00C42CB0"/>
    <w:rsid w:val="00C81D05"/>
    <w:rsid w:val="00C96791"/>
    <w:rsid w:val="00CB1969"/>
    <w:rsid w:val="00CB685D"/>
    <w:rsid w:val="00CE0AC1"/>
    <w:rsid w:val="00CE357F"/>
    <w:rsid w:val="00CF084A"/>
    <w:rsid w:val="00D1103E"/>
    <w:rsid w:val="00D315EF"/>
    <w:rsid w:val="00D53668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6647"/>
    <w:rsid w:val="00E87838"/>
    <w:rsid w:val="00EB13EF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EB13E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EB13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521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65</cp:revision>
  <cp:lastPrinted>2016-08-19T10:58:00Z</cp:lastPrinted>
  <dcterms:created xsi:type="dcterms:W3CDTF">2013-01-22T10:46:00Z</dcterms:created>
  <dcterms:modified xsi:type="dcterms:W3CDTF">2019-06-05T06:34:00Z</dcterms:modified>
</cp:coreProperties>
</file>