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E2721" w:rsidRDefault="000E2721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0E272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0E2721">
        <w:rPr>
          <w:rFonts w:ascii="Arial" w:hAnsi="Arial" w:cs="Arial"/>
          <w:sz w:val="20"/>
        </w:rPr>
        <w:t>„</w:t>
      </w:r>
      <w:r w:rsidR="000E2721" w:rsidRPr="000E2721">
        <w:rPr>
          <w:rFonts w:ascii="Arial" w:hAnsi="Arial" w:cs="Arial"/>
          <w:sz w:val="20"/>
          <w:szCs w:val="20"/>
        </w:rPr>
        <w:t xml:space="preserve">Stabilizacja gruntu emulsją asfaltową i cementem z </w:t>
      </w:r>
      <w:proofErr w:type="spellStart"/>
      <w:r w:rsidR="000E2721" w:rsidRPr="000E2721">
        <w:rPr>
          <w:rFonts w:ascii="Arial" w:hAnsi="Arial" w:cs="Arial"/>
          <w:sz w:val="20"/>
          <w:szCs w:val="20"/>
        </w:rPr>
        <w:t>doziarnieniem</w:t>
      </w:r>
      <w:proofErr w:type="spellEnd"/>
      <w:r w:rsidR="000E2721" w:rsidRPr="000E2721">
        <w:rPr>
          <w:rFonts w:ascii="Arial" w:hAnsi="Arial" w:cs="Arial"/>
          <w:sz w:val="20"/>
          <w:szCs w:val="20"/>
        </w:rPr>
        <w:t xml:space="preserve"> kruszywem naturalnym łamanym 0-31,5 drogi w Łęgu-Kolonii na terenie Gminy Czersk</w:t>
      </w:r>
      <w:r w:rsidRPr="000E2721">
        <w:rPr>
          <w:rFonts w:ascii="Arial" w:hAnsi="Arial" w:cs="Arial"/>
          <w:sz w:val="20"/>
          <w:szCs w:val="20"/>
        </w:rPr>
        <w:t xml:space="preserve">”,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057E4A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7E4A" w:rsidRDefault="00057E4A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E0E15" w:rsidRPr="00D36416" w:rsidRDefault="003E0E15" w:rsidP="003E0E15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E2721" w:rsidRPr="00896AB9" w:rsidRDefault="000E2721" w:rsidP="000E2721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912B61" w:rsidRPr="006901C5" w:rsidRDefault="00912B61" w:rsidP="00912B61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912B61" w:rsidRPr="006901C5" w:rsidTr="00DA5F55">
        <w:trPr>
          <w:trHeight w:val="634"/>
        </w:trPr>
        <w:tc>
          <w:tcPr>
            <w:tcW w:w="8754" w:type="dxa"/>
          </w:tcPr>
          <w:p w:rsidR="00912B61" w:rsidRPr="006901C5" w:rsidRDefault="00912B61" w:rsidP="00DA5F5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912B61" w:rsidRPr="006901C5" w:rsidTr="00DA5F55">
        <w:tc>
          <w:tcPr>
            <w:tcW w:w="8754" w:type="dxa"/>
          </w:tcPr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912B61" w:rsidRPr="006901C5" w:rsidRDefault="00912B61" w:rsidP="00912B6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912B61" w:rsidRPr="004B1992" w:rsidRDefault="00912B61" w:rsidP="00912B61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Default="00912B61" w:rsidP="00912B61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12B61" w:rsidRPr="004B1992" w:rsidRDefault="00912B61" w:rsidP="00912B61">
      <w:pPr>
        <w:rPr>
          <w:rFonts w:ascii="Arial" w:hAnsi="Arial" w:cs="Arial"/>
          <w:b/>
          <w:sz w:val="20"/>
          <w:szCs w:val="20"/>
          <w:u w:val="single"/>
        </w:rPr>
      </w:pPr>
    </w:p>
    <w:p w:rsidR="00912B61" w:rsidRPr="004B1992" w:rsidRDefault="00912B61" w:rsidP="00912B61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912B61" w:rsidRDefault="00912B61" w:rsidP="00912B61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E2721" w:rsidRPr="003D2F96" w:rsidRDefault="000E2721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912B61" w:rsidRDefault="004B1992" w:rsidP="00912B61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31AF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912B61" w:rsidRDefault="00912B61" w:rsidP="00912B6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912B61" w:rsidRPr="003A3206" w:rsidRDefault="00912B61" w:rsidP="00912B61">
      <w:pPr>
        <w:pStyle w:val="Tekstprzypisudolnego"/>
        <w:jc w:val="both"/>
        <w:rPr>
          <w:sz w:val="16"/>
          <w:szCs w:val="16"/>
        </w:rPr>
      </w:pPr>
    </w:p>
    <w:p w:rsidR="00912B61" w:rsidRPr="00896AB9" w:rsidRDefault="00912B61" w:rsidP="00912B61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Pr="000E2721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sectPr w:rsidR="004B1992" w:rsidRPr="000E2721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620" w:rsidRDefault="00F83620">
      <w:r>
        <w:separator/>
      </w:r>
    </w:p>
  </w:endnote>
  <w:endnote w:type="continuationSeparator" w:id="0">
    <w:p w:rsidR="00F83620" w:rsidRDefault="00F83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Pr="000E2721" w:rsidRDefault="000E2721" w:rsidP="000E2721">
    <w:pPr>
      <w:pStyle w:val="Stopka"/>
    </w:pPr>
    <w:r>
      <w:rPr>
        <w:noProof/>
        <w:lang w:eastAsia="pl-PL"/>
      </w:rPr>
      <w:drawing>
        <wp:inline distT="0" distB="0" distL="0" distR="0" wp14:anchorId="2150B4EA" wp14:editId="30393A5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620" w:rsidRDefault="00F83620">
      <w:r>
        <w:separator/>
      </w:r>
    </w:p>
  </w:footnote>
  <w:footnote w:type="continuationSeparator" w:id="0">
    <w:p w:rsidR="00F83620" w:rsidRDefault="00F83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E2721" w:rsidP="000650BA">
    <w:pPr>
      <w:pStyle w:val="Nagwek"/>
    </w:pPr>
    <w:r>
      <w:rPr>
        <w:noProof/>
        <w:lang w:eastAsia="pl-PL"/>
      </w:rPr>
      <w:drawing>
        <wp:inline distT="0" distB="0" distL="0" distR="0" wp14:anchorId="511E6241" wp14:editId="15AC3820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EC96F89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E2721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0E60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12B61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8362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1027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118</cp:revision>
  <cp:lastPrinted>2019-03-07T11:36:00Z</cp:lastPrinted>
  <dcterms:created xsi:type="dcterms:W3CDTF">2013-02-07T11:53:00Z</dcterms:created>
  <dcterms:modified xsi:type="dcterms:W3CDTF">2019-05-15T07:08:00Z</dcterms:modified>
</cp:coreProperties>
</file>