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62F6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A11D4">
        <w:rPr>
          <w:rFonts w:ascii="Arial" w:hAnsi="Arial" w:cs="Arial"/>
          <w:bCs/>
          <w:sz w:val="20"/>
          <w:szCs w:val="20"/>
        </w:rPr>
        <w:t>16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Default="00A91C06" w:rsidP="0015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bookmarkStart w:id="0" w:name="_Hlk494091881"/>
      <w:r w:rsidR="004A11D4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A11D4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bookmarkEnd w:id="0"/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4A11D4" w:rsidRPr="00C63CE2" w:rsidRDefault="004A11D4" w:rsidP="004A11D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3CE2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Pr="00C63CE2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 – Rejon nr 1</w:t>
      </w:r>
      <w:r w:rsidRPr="00C63CE2">
        <w:rPr>
          <w:rFonts w:ascii="Arial" w:eastAsia="Times New Roman" w:hAnsi="Arial" w:cs="Arial"/>
          <w:b/>
          <w:sz w:val="20"/>
          <w:szCs w:val="20"/>
        </w:rPr>
        <w:t>,</w:t>
      </w:r>
    </w:p>
    <w:p w:rsidR="004A11D4" w:rsidRPr="00C63CE2" w:rsidRDefault="004A11D4" w:rsidP="004A11D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3CE2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C63CE2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 – Rejon nr 2</w:t>
      </w:r>
      <w:r w:rsidRPr="00C63CE2">
        <w:rPr>
          <w:rFonts w:ascii="Arial" w:eastAsia="Times New Roman" w:hAnsi="Arial" w:cs="Arial"/>
          <w:b/>
          <w:sz w:val="20"/>
          <w:szCs w:val="20"/>
        </w:rPr>
        <w:t>,</w:t>
      </w:r>
    </w:p>
    <w:p w:rsidR="004A11D4" w:rsidRPr="00C63CE2" w:rsidRDefault="004A11D4" w:rsidP="004A11D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3CE2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Pr="00C63CE2">
        <w:rPr>
          <w:rFonts w:ascii="Arial" w:eastAsia="TimesNewRoman" w:hAnsi="Arial" w:cs="Arial"/>
          <w:b/>
          <w:sz w:val="20"/>
          <w:szCs w:val="20"/>
          <w:lang w:eastAsia="pl-PL"/>
        </w:rPr>
        <w:t>Przebudowa nawierzchni dróg gminnych poprzez ułożenie płyt YOMB – Rejon nr 3</w:t>
      </w:r>
      <w:r w:rsidRPr="00C63CE2"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bookmarkStart w:id="1" w:name="_GoBack"/>
      <w:bookmarkEnd w:id="1"/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6BF" w:rsidRDefault="005076BF">
      <w:r>
        <w:separator/>
      </w:r>
    </w:p>
  </w:endnote>
  <w:endnote w:type="continuationSeparator" w:id="0">
    <w:p w:rsidR="005076BF" w:rsidRDefault="0050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Stopka"/>
    </w:pPr>
    <w:r>
      <w:rPr>
        <w:noProof/>
        <w:lang w:eastAsia="pl-PL"/>
      </w:rPr>
      <w:drawing>
        <wp:inline distT="0" distB="0" distL="0" distR="0" wp14:anchorId="4AAB1989" wp14:editId="20FF82F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6BF" w:rsidRDefault="005076BF">
      <w:r>
        <w:separator/>
      </w:r>
    </w:p>
  </w:footnote>
  <w:footnote w:type="continuationSeparator" w:id="0">
    <w:p w:rsidR="005076BF" w:rsidRDefault="00507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D4" w:rsidRDefault="004A11D4">
    <w:pPr>
      <w:pStyle w:val="Nagwek"/>
    </w:pPr>
    <w:r>
      <w:rPr>
        <w:noProof/>
        <w:lang w:eastAsia="pl-PL"/>
      </w:rPr>
      <w:drawing>
        <wp:inline distT="0" distB="0" distL="0" distR="0" wp14:anchorId="1EFDCD77" wp14:editId="09C00C93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51E06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26AF7"/>
    <w:rsid w:val="00446C1E"/>
    <w:rsid w:val="00447A9D"/>
    <w:rsid w:val="00454B8A"/>
    <w:rsid w:val="00464852"/>
    <w:rsid w:val="00467421"/>
    <w:rsid w:val="00482460"/>
    <w:rsid w:val="004A11D4"/>
    <w:rsid w:val="004B7AD6"/>
    <w:rsid w:val="004E41FA"/>
    <w:rsid w:val="004F1B11"/>
    <w:rsid w:val="005076BF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2F6B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61BDE"/>
    <w:rsid w:val="00EB0AF1"/>
    <w:rsid w:val="00EC3A0F"/>
    <w:rsid w:val="00EC7412"/>
    <w:rsid w:val="00EE28D7"/>
    <w:rsid w:val="00EF003F"/>
    <w:rsid w:val="00EF067B"/>
    <w:rsid w:val="00F14518"/>
    <w:rsid w:val="00F550FE"/>
    <w:rsid w:val="00F826C0"/>
    <w:rsid w:val="00FA197E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2016-08-19T11:03:00Z</cp:lastPrinted>
  <dcterms:created xsi:type="dcterms:W3CDTF">2014-01-23T09:04:00Z</dcterms:created>
  <dcterms:modified xsi:type="dcterms:W3CDTF">2019-05-08T09:47:00Z</dcterms:modified>
</cp:coreProperties>
</file>