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FC0658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24A92">
        <w:rPr>
          <w:rFonts w:ascii="Arial" w:eastAsia="Times New Roman" w:hAnsi="Arial" w:cs="Arial"/>
          <w:bCs/>
          <w:sz w:val="20"/>
          <w:szCs w:val="20"/>
        </w:rPr>
        <w:t>.49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904B0A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bookmarkStart w:id="0" w:name="_GoBack"/>
      <w:r w:rsidR="00724A92" w:rsidRPr="00724A92">
        <w:rPr>
          <w:rFonts w:ascii="Arial" w:hAnsi="Arial" w:cs="Arial"/>
          <w:b/>
          <w:sz w:val="20"/>
        </w:rPr>
        <w:t>Przebudowa ul. Wojska Polskiego w Czersku – etap I</w:t>
      </w:r>
      <w:bookmarkEnd w:id="0"/>
      <w:r w:rsidR="00904B0A">
        <w:rPr>
          <w:rFonts w:ascii="Arial" w:hAnsi="Arial" w:cs="Arial"/>
          <w:b/>
          <w:iCs/>
          <w:color w:val="000000"/>
          <w:sz w:val="20"/>
        </w:rPr>
        <w:t>”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>należymy do grupy kapitałowej w rozumieniu ustawy z dnia 16 lutego 2007 r. o ochronie konkurencji i konsumentów (t. j</w:t>
      </w:r>
      <w:r w:rsidR="00B20A9A">
        <w:rPr>
          <w:rFonts w:ascii="Arial" w:hAnsi="Arial" w:cs="Arial"/>
          <w:b/>
          <w:sz w:val="20"/>
          <w:szCs w:val="20"/>
        </w:rPr>
        <w:t>. - Dz. U. z 2017 r., poz. 229)</w:t>
      </w:r>
      <w:r w:rsidRPr="001B5017">
        <w:rPr>
          <w:rFonts w:ascii="Arial" w:hAnsi="Arial" w:cs="Arial"/>
          <w:b/>
          <w:sz w:val="20"/>
          <w:szCs w:val="20"/>
        </w:rPr>
        <w:t xml:space="preserve">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F11D83" w:rsidRPr="00F11D83" w:rsidRDefault="00F11D8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44D" w:rsidRDefault="005B644D">
      <w:r>
        <w:separator/>
      </w:r>
    </w:p>
  </w:endnote>
  <w:endnote w:type="continuationSeparator" w:id="0">
    <w:p w:rsidR="005B644D" w:rsidRDefault="005B6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44D" w:rsidRDefault="005B644D">
      <w:r>
        <w:separator/>
      </w:r>
    </w:p>
  </w:footnote>
  <w:footnote w:type="continuationSeparator" w:id="0">
    <w:p w:rsidR="005B644D" w:rsidRDefault="005B6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E3230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1220F"/>
    <w:rsid w:val="00325F89"/>
    <w:rsid w:val="003361F2"/>
    <w:rsid w:val="003425AF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B644D"/>
    <w:rsid w:val="005C3365"/>
    <w:rsid w:val="005E1550"/>
    <w:rsid w:val="005E70C5"/>
    <w:rsid w:val="005F1C5E"/>
    <w:rsid w:val="0065137E"/>
    <w:rsid w:val="00661B7B"/>
    <w:rsid w:val="006705E2"/>
    <w:rsid w:val="006768C1"/>
    <w:rsid w:val="00677E33"/>
    <w:rsid w:val="006A1C9E"/>
    <w:rsid w:val="006D471F"/>
    <w:rsid w:val="006E4CB3"/>
    <w:rsid w:val="006F1211"/>
    <w:rsid w:val="00703787"/>
    <w:rsid w:val="0070445E"/>
    <w:rsid w:val="00713C75"/>
    <w:rsid w:val="00724A92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04B0A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A21A2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20A9A"/>
    <w:rsid w:val="00B603A0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66637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EB6B20"/>
    <w:rsid w:val="00F11D83"/>
    <w:rsid w:val="00F14518"/>
    <w:rsid w:val="00F24DD6"/>
    <w:rsid w:val="00F63229"/>
    <w:rsid w:val="00F65436"/>
    <w:rsid w:val="00F73CC9"/>
    <w:rsid w:val="00F77F4D"/>
    <w:rsid w:val="00F80058"/>
    <w:rsid w:val="00F867E9"/>
    <w:rsid w:val="00FC0658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2018-05-25T09:20:00Z</cp:lastPrinted>
  <dcterms:created xsi:type="dcterms:W3CDTF">2013-01-22T10:37:00Z</dcterms:created>
  <dcterms:modified xsi:type="dcterms:W3CDTF">2018-10-08T07:06:00Z</dcterms:modified>
</cp:coreProperties>
</file>