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9FF" w:rsidRDefault="003439FF" w:rsidP="00ED41E9">
      <w:pPr>
        <w:spacing w:after="0" w:line="240" w:lineRule="auto"/>
        <w:rPr>
          <w:rFonts w:ascii="Times New Roman" w:hAnsi="Times New Roman" w:cs="Times New Roman"/>
          <w:b/>
        </w:rPr>
      </w:pPr>
    </w:p>
    <w:p w:rsidR="00ED41E9" w:rsidRDefault="00ED41E9" w:rsidP="00ED41E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Harmonogram spł</w:t>
      </w:r>
      <w:r w:rsidR="00A065DF">
        <w:rPr>
          <w:rFonts w:ascii="Times New Roman" w:hAnsi="Times New Roman" w:cs="Times New Roman"/>
          <w:b/>
        </w:rPr>
        <w:t>at kredytów w latach 2018 - 2033</w:t>
      </w:r>
    </w:p>
    <w:p w:rsidR="00ED41E9" w:rsidRDefault="00ED41E9" w:rsidP="00ED41E9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Tabela-Siatka"/>
        <w:tblW w:w="14649" w:type="dxa"/>
        <w:jc w:val="center"/>
        <w:tblInd w:w="-816" w:type="dxa"/>
        <w:tblLook w:val="04A0" w:firstRow="1" w:lastRow="0" w:firstColumn="1" w:lastColumn="0" w:noHBand="0" w:noVBand="1"/>
      </w:tblPr>
      <w:tblGrid>
        <w:gridCol w:w="412"/>
        <w:gridCol w:w="1813"/>
        <w:gridCol w:w="945"/>
        <w:gridCol w:w="640"/>
        <w:gridCol w:w="573"/>
        <w:gridCol w:w="626"/>
        <w:gridCol w:w="613"/>
        <w:gridCol w:w="597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945"/>
      </w:tblGrid>
      <w:tr w:rsidR="00A51AFD" w:rsidRPr="00B11A95" w:rsidTr="002633FF">
        <w:trPr>
          <w:trHeight w:val="533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B11A9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6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Rodzaj zadłużenia /kredytodawca/</w:t>
            </w:r>
          </w:p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6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Oprocentowanie</w:t>
            </w:r>
          </w:p>
        </w:tc>
        <w:tc>
          <w:tcPr>
            <w:tcW w:w="945" w:type="dxa"/>
            <w:vAlign w:val="center"/>
            <w:hideMark/>
          </w:tcPr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6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Stan na 31.12.17</w:t>
            </w:r>
          </w:p>
        </w:tc>
        <w:tc>
          <w:tcPr>
            <w:tcW w:w="1839" w:type="dxa"/>
            <w:gridSpan w:val="3"/>
            <w:vAlign w:val="center"/>
          </w:tcPr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6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Kredyty planowane</w:t>
            </w:r>
          </w:p>
        </w:tc>
        <w:tc>
          <w:tcPr>
            <w:tcW w:w="8714" w:type="dxa"/>
            <w:gridSpan w:val="16"/>
            <w:vAlign w:val="center"/>
          </w:tcPr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6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Spłata kapitału</w:t>
            </w:r>
          </w:p>
        </w:tc>
        <w:tc>
          <w:tcPr>
            <w:tcW w:w="926" w:type="dxa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Stan na 31.12.1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</w:tr>
      <w:tr w:rsidR="00A51AFD" w:rsidRPr="00B11A95" w:rsidTr="002633FF">
        <w:trPr>
          <w:trHeight w:val="611"/>
          <w:jc w:val="center"/>
        </w:trPr>
        <w:tc>
          <w:tcPr>
            <w:tcW w:w="0" w:type="auto"/>
            <w:vMerge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5" w:type="dxa"/>
            <w:vAlign w:val="center"/>
            <w:hideMark/>
          </w:tcPr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6F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kwota zadłużenia</w:t>
            </w:r>
          </w:p>
        </w:tc>
        <w:tc>
          <w:tcPr>
            <w:tcW w:w="640" w:type="dxa"/>
            <w:vAlign w:val="center"/>
          </w:tcPr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573" w:type="dxa"/>
            <w:vAlign w:val="center"/>
          </w:tcPr>
          <w:p w:rsidR="00A51AFD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</w:t>
            </w:r>
          </w:p>
          <w:p w:rsidR="00A51AFD" w:rsidRPr="00C96FEB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**</w:t>
            </w:r>
          </w:p>
        </w:tc>
        <w:tc>
          <w:tcPr>
            <w:tcW w:w="626" w:type="dxa"/>
            <w:vAlign w:val="center"/>
          </w:tcPr>
          <w:p w:rsidR="00A51AFD" w:rsidRDefault="00477826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</w:t>
            </w:r>
          </w:p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***</w:t>
            </w:r>
          </w:p>
        </w:tc>
        <w:tc>
          <w:tcPr>
            <w:tcW w:w="613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597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536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536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0" w:type="auto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0" w:type="auto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0" w:type="auto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0" w:type="auto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2030</w:t>
            </w:r>
          </w:p>
        </w:tc>
        <w:tc>
          <w:tcPr>
            <w:tcW w:w="0" w:type="auto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2031</w:t>
            </w:r>
          </w:p>
        </w:tc>
        <w:tc>
          <w:tcPr>
            <w:tcW w:w="0" w:type="auto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2032</w:t>
            </w:r>
          </w:p>
        </w:tc>
        <w:tc>
          <w:tcPr>
            <w:tcW w:w="0" w:type="auto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1BA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2033</w:t>
            </w:r>
          </w:p>
        </w:tc>
        <w:tc>
          <w:tcPr>
            <w:tcW w:w="926" w:type="dxa"/>
            <w:vAlign w:val="center"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kwota zadłużenia</w:t>
            </w:r>
          </w:p>
        </w:tc>
      </w:tr>
      <w:tr w:rsidR="00A51AFD" w:rsidRPr="00B11A95" w:rsidTr="002633FF">
        <w:trPr>
          <w:trHeight w:val="270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11A9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11A95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945" w:type="dxa"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11A9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640" w:type="dxa"/>
            <w:vAlign w:val="center"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573" w:type="dxa"/>
            <w:vAlign w:val="center"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626" w:type="dxa"/>
            <w:vAlign w:val="center"/>
          </w:tcPr>
          <w:p w:rsidR="00A51AFD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613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597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536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536" w:type="dxa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51AFD" w:rsidRPr="00B91BA3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  <w:tc>
          <w:tcPr>
            <w:tcW w:w="0" w:type="auto"/>
            <w:vAlign w:val="center"/>
          </w:tcPr>
          <w:p w:rsidR="00A51AFD" w:rsidRPr="0055478A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16</w:t>
            </w:r>
          </w:p>
        </w:tc>
        <w:tc>
          <w:tcPr>
            <w:tcW w:w="0" w:type="auto"/>
            <w:vAlign w:val="center"/>
          </w:tcPr>
          <w:p w:rsidR="00A51AFD" w:rsidRPr="0055478A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17</w:t>
            </w:r>
          </w:p>
        </w:tc>
        <w:tc>
          <w:tcPr>
            <w:tcW w:w="0" w:type="auto"/>
            <w:vAlign w:val="center"/>
          </w:tcPr>
          <w:p w:rsidR="00A51AFD" w:rsidRPr="0055478A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18</w:t>
            </w:r>
          </w:p>
        </w:tc>
        <w:tc>
          <w:tcPr>
            <w:tcW w:w="0" w:type="auto"/>
            <w:vAlign w:val="center"/>
          </w:tcPr>
          <w:p w:rsidR="00A51AFD" w:rsidRPr="0055478A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19</w:t>
            </w:r>
          </w:p>
        </w:tc>
        <w:tc>
          <w:tcPr>
            <w:tcW w:w="0" w:type="auto"/>
            <w:vAlign w:val="center"/>
          </w:tcPr>
          <w:p w:rsidR="00A51AFD" w:rsidRPr="0055478A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20</w:t>
            </w:r>
          </w:p>
        </w:tc>
        <w:tc>
          <w:tcPr>
            <w:tcW w:w="0" w:type="auto"/>
            <w:vAlign w:val="center"/>
          </w:tcPr>
          <w:p w:rsidR="00A51AFD" w:rsidRPr="0055478A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21</w:t>
            </w:r>
          </w:p>
        </w:tc>
        <w:tc>
          <w:tcPr>
            <w:tcW w:w="0" w:type="auto"/>
            <w:vAlign w:val="center"/>
          </w:tcPr>
          <w:p w:rsidR="00A51AFD" w:rsidRPr="0055478A" w:rsidRDefault="00A51AFD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22</w:t>
            </w:r>
          </w:p>
        </w:tc>
        <w:tc>
          <w:tcPr>
            <w:tcW w:w="926" w:type="dxa"/>
            <w:vAlign w:val="center"/>
          </w:tcPr>
          <w:p w:rsidR="00A51AFD" w:rsidRPr="0055478A" w:rsidRDefault="00477826" w:rsidP="008F3B3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23</w:t>
            </w:r>
          </w:p>
        </w:tc>
      </w:tr>
      <w:tr w:rsidR="00A51AFD" w:rsidRPr="00B11A95" w:rsidTr="002633FF">
        <w:trPr>
          <w:trHeight w:val="465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51AFD" w:rsidRDefault="00A51AFD" w:rsidP="008F3B30">
            <w:pPr>
              <w:ind w:right="-12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BS Skórcz</w:t>
            </w:r>
          </w:p>
          <w:p w:rsidR="00A51AFD" w:rsidRPr="00B11A95" w:rsidRDefault="00A51AFD" w:rsidP="008F3B30">
            <w:pPr>
              <w:ind w:right="-12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2,56 *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6 000 000</w:t>
            </w:r>
          </w:p>
        </w:tc>
        <w:tc>
          <w:tcPr>
            <w:tcW w:w="640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 xml:space="preserve">100 000 </w:t>
            </w:r>
          </w:p>
        </w:tc>
        <w:tc>
          <w:tcPr>
            <w:tcW w:w="597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200 000</w:t>
            </w: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200 000</w:t>
            </w: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300 000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600 000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700 000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1 900 000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 xml:space="preserve">2 000 000 </w:t>
            </w: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5 900 000</w:t>
            </w:r>
          </w:p>
        </w:tc>
      </w:tr>
      <w:tr w:rsidR="00A51AFD" w:rsidRPr="00B11A95" w:rsidTr="002633FF">
        <w:trPr>
          <w:trHeight w:val="465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ind w:right="-124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Kredyt komercyjny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vAlign w:val="center"/>
          </w:tcPr>
          <w:p w:rsidR="00A51AFD" w:rsidRPr="009761E0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 9 65</w:t>
            </w:r>
            <w:r w:rsidR="00FF26B3">
              <w:rPr>
                <w:rFonts w:ascii="Times New Roman" w:hAnsi="Times New Roman" w:cs="Times New Roman"/>
                <w:sz w:val="13"/>
                <w:szCs w:val="13"/>
              </w:rPr>
              <w:t>0</w:t>
            </w:r>
            <w:r w:rsidR="00A51AFD" w:rsidRPr="009761E0">
              <w:rPr>
                <w:rFonts w:ascii="Times New Roman" w:hAnsi="Times New Roman" w:cs="Times New Roman"/>
                <w:sz w:val="13"/>
                <w:szCs w:val="13"/>
              </w:rPr>
              <w:t xml:space="preserve"> 000</w:t>
            </w:r>
          </w:p>
        </w:tc>
        <w:tc>
          <w:tcPr>
            <w:tcW w:w="573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97" w:type="dxa"/>
            <w:noWrap/>
            <w:vAlign w:val="center"/>
          </w:tcPr>
          <w:p w:rsidR="00A51AFD" w:rsidRPr="00FD3758" w:rsidRDefault="00FF26B3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536" w:type="dxa"/>
            <w:vAlign w:val="center"/>
          </w:tcPr>
          <w:p w:rsidR="00A51AFD" w:rsidRPr="00FD3758" w:rsidRDefault="00FF26B3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536" w:type="dxa"/>
            <w:vAlign w:val="center"/>
          </w:tcPr>
          <w:p w:rsidR="00A51AFD" w:rsidRPr="00FD3758" w:rsidRDefault="00FF26B3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50 000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00 000</w:t>
            </w:r>
          </w:p>
        </w:tc>
        <w:tc>
          <w:tcPr>
            <w:tcW w:w="0" w:type="auto"/>
            <w:vAlign w:val="center"/>
          </w:tcPr>
          <w:p w:rsidR="00A51AFD" w:rsidRPr="00FD3758" w:rsidRDefault="003439FF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</w:t>
            </w:r>
            <w:r w:rsidR="00FF26B3">
              <w:rPr>
                <w:rFonts w:ascii="Times New Roman" w:hAnsi="Times New Roman" w:cs="Times New Roman"/>
                <w:sz w:val="12"/>
                <w:szCs w:val="12"/>
              </w:rPr>
              <w:t>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 </w:t>
            </w:r>
            <w:r w:rsidR="003439FF">
              <w:rPr>
                <w:rFonts w:ascii="Times New Roman" w:hAnsi="Times New Roman" w:cs="Times New Roman"/>
                <w:sz w:val="12"/>
                <w:szCs w:val="12"/>
              </w:rPr>
              <w:t>30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85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 xml:space="preserve">0 000 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 </w:t>
            </w:r>
            <w:r w:rsidR="00FF26B3">
              <w:rPr>
                <w:rFonts w:ascii="Times New Roman" w:hAnsi="Times New Roman" w:cs="Times New Roman"/>
                <w:sz w:val="12"/>
                <w:szCs w:val="12"/>
              </w:rPr>
              <w:t>85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1 25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1 25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1 25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 xml:space="preserve">0 000 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1 25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90</w:t>
            </w:r>
            <w:r w:rsidR="00A51AFD"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926" w:type="dxa"/>
            <w:vAlign w:val="center"/>
          </w:tcPr>
          <w:p w:rsidR="00A51AFD" w:rsidRPr="00FD3758" w:rsidRDefault="002633FF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9 65</w:t>
            </w:r>
            <w:r w:rsidR="00FF26B3">
              <w:rPr>
                <w:rFonts w:ascii="Times New Roman" w:hAnsi="Times New Roman" w:cs="Times New Roman"/>
                <w:sz w:val="12"/>
                <w:szCs w:val="12"/>
              </w:rPr>
              <w:t>0</w:t>
            </w:r>
            <w:r w:rsidR="00A51AFD">
              <w:rPr>
                <w:rFonts w:ascii="Times New Roman" w:hAnsi="Times New Roman" w:cs="Times New Roman"/>
                <w:sz w:val="12"/>
                <w:szCs w:val="12"/>
              </w:rPr>
              <w:t xml:space="preserve"> 000</w:t>
            </w:r>
          </w:p>
        </w:tc>
      </w:tr>
      <w:tr w:rsidR="00A51AFD" w:rsidRPr="00B11A95" w:rsidTr="002633FF">
        <w:trPr>
          <w:trHeight w:val="465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ind w:right="-124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Kredyt komercyjny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00 000</w:t>
            </w: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97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100 000</w:t>
            </w:r>
          </w:p>
        </w:tc>
        <w:tc>
          <w:tcPr>
            <w:tcW w:w="0" w:type="auto"/>
            <w:noWrap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</w:t>
            </w:r>
          </w:p>
        </w:tc>
      </w:tr>
      <w:tr w:rsidR="00A51AFD" w:rsidRPr="00B11A95" w:rsidTr="002633FF">
        <w:trPr>
          <w:trHeight w:val="465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ind w:right="-124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Kredyt komercyjny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  <w:vAlign w:val="center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250</w:t>
            </w: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0 000</w:t>
            </w:r>
          </w:p>
        </w:tc>
        <w:tc>
          <w:tcPr>
            <w:tcW w:w="613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97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41633E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A51AFD">
            <w:pPr>
              <w:ind w:right="-86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A51AFD">
            <w:pPr>
              <w:ind w:right="-86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0</w:t>
            </w:r>
          </w:p>
        </w:tc>
      </w:tr>
      <w:tr w:rsidR="00A51AFD" w:rsidRPr="00B11A95" w:rsidTr="002633FF">
        <w:trPr>
          <w:trHeight w:val="486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ING Bank Śląski</w:t>
            </w:r>
          </w:p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2,51%*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2 800 000</w:t>
            </w:r>
          </w:p>
        </w:tc>
        <w:tc>
          <w:tcPr>
            <w:tcW w:w="640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  <w:hideMark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300 000</w:t>
            </w:r>
          </w:p>
        </w:tc>
        <w:tc>
          <w:tcPr>
            <w:tcW w:w="597" w:type="dxa"/>
            <w:noWrap/>
            <w:vAlign w:val="center"/>
            <w:hideMark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400 000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400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 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460 000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360 000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620 000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260 000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2 500 000</w:t>
            </w:r>
          </w:p>
        </w:tc>
      </w:tr>
      <w:tr w:rsidR="00A51AFD" w:rsidRPr="00B11A95" w:rsidTr="002633FF">
        <w:trPr>
          <w:trHeight w:val="655"/>
          <w:jc w:val="center"/>
        </w:trPr>
        <w:tc>
          <w:tcPr>
            <w:tcW w:w="0" w:type="auto"/>
            <w:noWrap/>
            <w:vAlign w:val="center"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</w:tcPr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BS Skórcz</w:t>
            </w:r>
          </w:p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 xml:space="preserve"> 2,38%*</w:t>
            </w:r>
          </w:p>
        </w:tc>
        <w:tc>
          <w:tcPr>
            <w:tcW w:w="945" w:type="dxa"/>
            <w:noWrap/>
            <w:vAlign w:val="center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3 650 000</w:t>
            </w:r>
          </w:p>
        </w:tc>
        <w:tc>
          <w:tcPr>
            <w:tcW w:w="640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50 000</w:t>
            </w:r>
          </w:p>
        </w:tc>
        <w:tc>
          <w:tcPr>
            <w:tcW w:w="597" w:type="dxa"/>
            <w:noWrap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500 000</w:t>
            </w: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500 000</w:t>
            </w:r>
          </w:p>
        </w:tc>
        <w:tc>
          <w:tcPr>
            <w:tcW w:w="53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500 000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500 000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500 000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500 000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600 000</w:t>
            </w:r>
          </w:p>
        </w:tc>
        <w:tc>
          <w:tcPr>
            <w:tcW w:w="0" w:type="auto"/>
            <w:noWrap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3 600 000</w:t>
            </w:r>
          </w:p>
        </w:tc>
      </w:tr>
      <w:tr w:rsidR="00A51AFD" w:rsidRPr="00B11A95" w:rsidTr="002633FF">
        <w:trPr>
          <w:trHeight w:val="666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BS Skórcz</w:t>
            </w:r>
          </w:p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2,36%*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6 910 000</w:t>
            </w:r>
          </w:p>
        </w:tc>
        <w:tc>
          <w:tcPr>
            <w:tcW w:w="640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  <w:hideMark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200 000</w:t>
            </w:r>
          </w:p>
        </w:tc>
        <w:tc>
          <w:tcPr>
            <w:tcW w:w="597" w:type="dxa"/>
            <w:noWrap/>
            <w:vAlign w:val="center"/>
            <w:hideMark/>
          </w:tcPr>
          <w:p w:rsidR="00A51AFD" w:rsidRPr="00FD3758" w:rsidRDefault="00A51AFD" w:rsidP="008F3B30">
            <w:pPr>
              <w:ind w:left="-89" w:right="-77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1 900 000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1 900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 xml:space="preserve"> 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1 900 000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1 010 000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6 710 000</w:t>
            </w:r>
          </w:p>
        </w:tc>
      </w:tr>
      <w:tr w:rsidR="00A51AFD" w:rsidRPr="00B11A95" w:rsidTr="002633FF">
        <w:trPr>
          <w:trHeight w:val="562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 xml:space="preserve">BGK Gdynia </w:t>
            </w:r>
          </w:p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2,66% *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2 390 000</w:t>
            </w:r>
          </w:p>
        </w:tc>
        <w:tc>
          <w:tcPr>
            <w:tcW w:w="640" w:type="dxa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2 390 000</w:t>
            </w:r>
          </w:p>
        </w:tc>
        <w:tc>
          <w:tcPr>
            <w:tcW w:w="597" w:type="dxa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</w:t>
            </w:r>
          </w:p>
        </w:tc>
      </w:tr>
      <w:tr w:rsidR="00A51AFD" w:rsidRPr="00B11A95" w:rsidTr="002633FF">
        <w:trPr>
          <w:trHeight w:val="562"/>
          <w:jc w:val="center"/>
        </w:trPr>
        <w:tc>
          <w:tcPr>
            <w:tcW w:w="0" w:type="auto"/>
            <w:noWrap/>
            <w:vAlign w:val="center"/>
            <w:hideMark/>
          </w:tcPr>
          <w:p w:rsidR="00A51AFD" w:rsidRPr="00B11A95" w:rsidRDefault="00A51AFD" w:rsidP="008F3B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BS Skórcz</w:t>
            </w:r>
          </w:p>
          <w:p w:rsidR="00A51AFD" w:rsidRPr="00B11A95" w:rsidRDefault="00A51AFD" w:rsidP="008F3B30">
            <w:pPr>
              <w:ind w:right="-125"/>
              <w:rPr>
                <w:rFonts w:ascii="Times New Roman" w:hAnsi="Times New Roman" w:cs="Times New Roman"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sz w:val="16"/>
                <w:szCs w:val="16"/>
              </w:rPr>
              <w:t>2,35 *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9761E0">
              <w:rPr>
                <w:rFonts w:ascii="Times New Roman" w:hAnsi="Times New Roman" w:cs="Times New Roman"/>
                <w:sz w:val="13"/>
                <w:szCs w:val="13"/>
              </w:rPr>
              <w:t>3 320 000</w:t>
            </w:r>
          </w:p>
        </w:tc>
        <w:tc>
          <w:tcPr>
            <w:tcW w:w="640" w:type="dxa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73" w:type="dxa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6" w:type="dxa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13" w:type="dxa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200 000</w:t>
            </w:r>
          </w:p>
        </w:tc>
        <w:tc>
          <w:tcPr>
            <w:tcW w:w="597" w:type="dxa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400 000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9761E0">
              <w:rPr>
                <w:rFonts w:ascii="Times New Roman" w:hAnsi="Times New Roman" w:cs="Times New Roman"/>
                <w:bCs/>
                <w:sz w:val="12"/>
                <w:szCs w:val="12"/>
              </w:rPr>
              <w:t>400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 xml:space="preserve"> 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400 000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620 000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 xml:space="preserve">1 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200</w:t>
            </w: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 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100 000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sz w:val="12"/>
                <w:szCs w:val="12"/>
              </w:rPr>
              <w:t>3 120 000</w:t>
            </w:r>
          </w:p>
        </w:tc>
      </w:tr>
      <w:tr w:rsidR="00A51AFD" w:rsidRPr="00B11A95" w:rsidTr="002633FF">
        <w:trPr>
          <w:trHeight w:val="270"/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:rsidR="00A51AFD" w:rsidRPr="00B11A95" w:rsidRDefault="00A51AFD" w:rsidP="008F3B30">
            <w:pPr>
              <w:ind w:right="-124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11A9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945" w:type="dxa"/>
            <w:noWrap/>
            <w:vAlign w:val="center"/>
            <w:hideMark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 w:rsidRPr="009761E0">
              <w:rPr>
                <w:rFonts w:ascii="Times New Roman" w:hAnsi="Times New Roman" w:cs="Times New Roman"/>
                <w:bCs/>
                <w:sz w:val="13"/>
                <w:szCs w:val="13"/>
              </w:rPr>
              <w:t>25 070 000</w:t>
            </w:r>
          </w:p>
        </w:tc>
        <w:tc>
          <w:tcPr>
            <w:tcW w:w="640" w:type="dxa"/>
            <w:vAlign w:val="center"/>
          </w:tcPr>
          <w:p w:rsidR="00A51AFD" w:rsidRPr="009761E0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Cs/>
                <w:sz w:val="13"/>
                <w:szCs w:val="13"/>
              </w:rPr>
              <w:t xml:space="preserve"> 9 65</w:t>
            </w:r>
            <w:r w:rsidR="00A51AFD" w:rsidRPr="009761E0">
              <w:rPr>
                <w:rFonts w:ascii="Times New Roman" w:hAnsi="Times New Roman" w:cs="Times New Roman"/>
                <w:bCs/>
                <w:sz w:val="13"/>
                <w:szCs w:val="13"/>
              </w:rPr>
              <w:t>0 000</w:t>
            </w:r>
          </w:p>
        </w:tc>
        <w:tc>
          <w:tcPr>
            <w:tcW w:w="573" w:type="dxa"/>
            <w:vAlign w:val="center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Cs/>
                <w:sz w:val="13"/>
                <w:szCs w:val="13"/>
              </w:rPr>
              <w:t>5</w:t>
            </w:r>
            <w:r w:rsidRPr="009761E0">
              <w:rPr>
                <w:rFonts w:ascii="Times New Roman" w:hAnsi="Times New Roman" w:cs="Times New Roman"/>
                <w:bCs/>
                <w:sz w:val="13"/>
                <w:szCs w:val="13"/>
              </w:rPr>
              <w:t>00 000</w:t>
            </w:r>
          </w:p>
        </w:tc>
        <w:tc>
          <w:tcPr>
            <w:tcW w:w="626" w:type="dxa"/>
            <w:vAlign w:val="center"/>
          </w:tcPr>
          <w:p w:rsidR="00A51AFD" w:rsidRPr="009761E0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Cs/>
                <w:sz w:val="13"/>
                <w:szCs w:val="13"/>
              </w:rPr>
              <w:t>250</w:t>
            </w:r>
            <w:r w:rsidRPr="009761E0">
              <w:rPr>
                <w:rFonts w:ascii="Times New Roman" w:hAnsi="Times New Roman" w:cs="Times New Roman"/>
                <w:bCs/>
                <w:sz w:val="13"/>
                <w:szCs w:val="13"/>
              </w:rPr>
              <w:t>0 000</w:t>
            </w:r>
          </w:p>
        </w:tc>
        <w:tc>
          <w:tcPr>
            <w:tcW w:w="613" w:type="dxa"/>
            <w:noWrap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3 240 000</w:t>
            </w:r>
          </w:p>
        </w:tc>
        <w:tc>
          <w:tcPr>
            <w:tcW w:w="597" w:type="dxa"/>
            <w:noWrap/>
            <w:vAlign w:val="center"/>
            <w:hideMark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3 55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2A4B32" w:rsidP="002A4B32">
            <w:pPr>
              <w:ind w:left="-174" w:right="-86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 xml:space="preserve">   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3</w:t>
            </w: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 xml:space="preserve"> </w:t>
            </w:r>
            <w:r w:rsidR="00A51AFD">
              <w:rPr>
                <w:rFonts w:ascii="Times New Roman" w:hAnsi="Times New Roman" w:cs="Times New Roman"/>
                <w:bCs/>
                <w:sz w:val="12"/>
                <w:szCs w:val="12"/>
              </w:rPr>
              <w:t>5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0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536" w:type="dxa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3 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81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3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 xml:space="preserve"> 5</w:t>
            </w: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9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3 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4</w:t>
            </w: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7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3 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4</w:t>
            </w: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1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  <w:hideMark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 xml:space="preserve"> 3</w:t>
            </w:r>
            <w:r w:rsidR="003439FF">
              <w:rPr>
                <w:rFonts w:ascii="Times New Roman" w:hAnsi="Times New Roman" w:cs="Times New Roman"/>
                <w:bCs/>
                <w:sz w:val="12"/>
                <w:szCs w:val="12"/>
              </w:rPr>
              <w:t xml:space="preserve"> 0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5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noWrap/>
            <w:vAlign w:val="center"/>
            <w:hideMark/>
          </w:tcPr>
          <w:p w:rsidR="00A51AFD" w:rsidRPr="00FD3758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70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1 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25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1 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25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1 75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1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 </w:t>
            </w:r>
            <w:r w:rsidR="00FF26B3">
              <w:rPr>
                <w:rFonts w:ascii="Times New Roman" w:hAnsi="Times New Roman" w:cs="Times New Roman"/>
                <w:bCs/>
                <w:sz w:val="12"/>
                <w:szCs w:val="12"/>
              </w:rPr>
              <w:t>75</w:t>
            </w:r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1 25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0 000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1 25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FD3758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90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  <w:tc>
          <w:tcPr>
            <w:tcW w:w="926" w:type="dxa"/>
            <w:vAlign w:val="center"/>
          </w:tcPr>
          <w:p w:rsidR="00A51AFD" w:rsidRPr="00FD3758" w:rsidRDefault="002633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Cs/>
                <w:sz w:val="12"/>
                <w:szCs w:val="12"/>
              </w:rPr>
              <w:t>31 48</w:t>
            </w:r>
            <w:r w:rsidR="00A51AFD"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0 000</w:t>
            </w:r>
          </w:p>
        </w:tc>
      </w:tr>
      <w:tr w:rsidR="00A51AFD" w:rsidRPr="005E75D5" w:rsidTr="002633FF">
        <w:trPr>
          <w:trHeight w:val="450"/>
          <w:jc w:val="center"/>
        </w:trPr>
        <w:tc>
          <w:tcPr>
            <w:tcW w:w="5009" w:type="dxa"/>
            <w:gridSpan w:val="6"/>
            <w:noWrap/>
            <w:vAlign w:val="center"/>
            <w:hideMark/>
          </w:tcPr>
          <w:p w:rsidR="00A51AFD" w:rsidRPr="004A142F" w:rsidRDefault="00A51AFD" w:rsidP="008F3B30">
            <w:pPr>
              <w:jc w:val="center"/>
              <w:rPr>
                <w:rFonts w:ascii="Times New Roman" w:hAnsi="Times New Roman" w:cs="Times New Roman"/>
                <w:bCs/>
                <w:sz w:val="13"/>
                <w:szCs w:val="13"/>
              </w:rPr>
            </w:pPr>
            <w:r w:rsidRPr="00B11A9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Dług na koniec  roku</w:t>
            </w:r>
          </w:p>
        </w:tc>
        <w:tc>
          <w:tcPr>
            <w:tcW w:w="613" w:type="dxa"/>
            <w:noWrap/>
            <w:vAlign w:val="center"/>
            <w:hideMark/>
          </w:tcPr>
          <w:p w:rsidR="00A51AFD" w:rsidRPr="00941B4B" w:rsidRDefault="00FF26B3" w:rsidP="003439FF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3</w:t>
            </w:r>
            <w:r w:rsidR="003439FF">
              <w:rPr>
                <w:rFonts w:ascii="Times New Roman" w:hAnsi="Times New Roman" w:cs="Times New Roman"/>
                <w:bCs/>
                <w:sz w:val="11"/>
                <w:szCs w:val="11"/>
              </w:rPr>
              <w:t>1 48</w:t>
            </w: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0</w:t>
            </w:r>
            <w:r w:rsidR="00A51AFD" w:rsidRPr="00941B4B">
              <w:rPr>
                <w:rFonts w:ascii="Times New Roman" w:hAnsi="Times New Roman" w:cs="Times New Roman"/>
                <w:bCs/>
                <w:sz w:val="11"/>
                <w:szCs w:val="11"/>
              </w:rPr>
              <w:t xml:space="preserve"> 000</w:t>
            </w:r>
          </w:p>
        </w:tc>
        <w:tc>
          <w:tcPr>
            <w:tcW w:w="597" w:type="dxa"/>
            <w:noWrap/>
            <w:vAlign w:val="center"/>
            <w:hideMark/>
          </w:tcPr>
          <w:p w:rsidR="00A51AFD" w:rsidRPr="00941B4B" w:rsidRDefault="00477826" w:rsidP="00FF26B3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2</w:t>
            </w:r>
            <w:r w:rsidR="003439FF">
              <w:rPr>
                <w:rFonts w:ascii="Times New Roman" w:hAnsi="Times New Roman" w:cs="Times New Roman"/>
                <w:bCs/>
                <w:sz w:val="11"/>
                <w:szCs w:val="11"/>
              </w:rPr>
              <w:t>8</w:t>
            </w: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 xml:space="preserve"> </w:t>
            </w:r>
            <w:r w:rsidR="003439FF">
              <w:rPr>
                <w:rFonts w:ascii="Times New Roman" w:hAnsi="Times New Roman" w:cs="Times New Roman"/>
                <w:bCs/>
                <w:sz w:val="11"/>
                <w:szCs w:val="11"/>
              </w:rPr>
              <w:t>43</w:t>
            </w:r>
            <w:r w:rsidR="00A51AFD" w:rsidRPr="00941B4B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536" w:type="dxa"/>
            <w:vAlign w:val="center"/>
            <w:hideMark/>
          </w:tcPr>
          <w:p w:rsidR="00A51AFD" w:rsidRPr="00941B4B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27 43</w:t>
            </w:r>
            <w:r w:rsidR="00A51AFD" w:rsidRPr="00941B4B">
              <w:rPr>
                <w:rFonts w:ascii="Times New Roman" w:hAnsi="Times New Roman" w:cs="Times New Roman"/>
                <w:bCs/>
                <w:sz w:val="11"/>
                <w:szCs w:val="11"/>
              </w:rPr>
              <w:t>0 000</w:t>
            </w:r>
          </w:p>
        </w:tc>
        <w:tc>
          <w:tcPr>
            <w:tcW w:w="536" w:type="dxa"/>
            <w:vAlign w:val="center"/>
            <w:hideMark/>
          </w:tcPr>
          <w:p w:rsidR="00A51AFD" w:rsidRPr="00941B4B" w:rsidRDefault="003439FF" w:rsidP="00A51AFD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23 62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</w:t>
            </w:r>
            <w:r w:rsidR="00A51AFD" w:rsidRPr="00941B4B">
              <w:rPr>
                <w:rFonts w:ascii="Times New Roman" w:hAnsi="Times New Roman" w:cs="Times New Roman"/>
                <w:bCs/>
                <w:sz w:val="11"/>
                <w:szCs w:val="11"/>
              </w:rPr>
              <w:t> 000</w:t>
            </w:r>
          </w:p>
        </w:tc>
        <w:tc>
          <w:tcPr>
            <w:tcW w:w="0" w:type="auto"/>
            <w:vAlign w:val="center"/>
            <w:hideMark/>
          </w:tcPr>
          <w:p w:rsidR="00A51AFD" w:rsidRPr="00941B4B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20 03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vAlign w:val="center"/>
            <w:hideMark/>
          </w:tcPr>
          <w:p w:rsidR="00A51AFD" w:rsidRPr="00941B4B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16 56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vAlign w:val="center"/>
            <w:hideMark/>
          </w:tcPr>
          <w:p w:rsidR="00A51AFD" w:rsidRPr="00941B4B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13 15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vAlign w:val="center"/>
            <w:hideMark/>
          </w:tcPr>
          <w:p w:rsidR="00A51AFD" w:rsidRPr="00941B4B" w:rsidRDefault="003439FF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10 10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noWrap/>
            <w:vAlign w:val="center"/>
            <w:hideMark/>
          </w:tcPr>
          <w:p w:rsidR="00A51AFD" w:rsidRPr="00941B4B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9 40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941B4B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8 1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50 000</w:t>
            </w:r>
          </w:p>
        </w:tc>
        <w:tc>
          <w:tcPr>
            <w:tcW w:w="0" w:type="auto"/>
            <w:vAlign w:val="center"/>
          </w:tcPr>
          <w:p w:rsidR="00A51AFD" w:rsidRPr="00941B4B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6 90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941B4B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5 1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50 000</w:t>
            </w:r>
          </w:p>
        </w:tc>
        <w:tc>
          <w:tcPr>
            <w:tcW w:w="0" w:type="auto"/>
            <w:vAlign w:val="center"/>
          </w:tcPr>
          <w:p w:rsidR="00A51AFD" w:rsidRPr="00941B4B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3 40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941B4B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2 1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 xml:space="preserve">50 000  </w:t>
            </w:r>
          </w:p>
        </w:tc>
        <w:tc>
          <w:tcPr>
            <w:tcW w:w="0" w:type="auto"/>
            <w:vAlign w:val="center"/>
          </w:tcPr>
          <w:p w:rsidR="00A51AFD" w:rsidRPr="00941B4B" w:rsidRDefault="00FF26B3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>90</w:t>
            </w:r>
            <w:r w:rsidR="00A51AFD">
              <w:rPr>
                <w:rFonts w:ascii="Times New Roman" w:hAnsi="Times New Roman" w:cs="Times New Roman"/>
                <w:bCs/>
                <w:sz w:val="11"/>
                <w:szCs w:val="11"/>
              </w:rPr>
              <w:t>0 000</w:t>
            </w:r>
          </w:p>
        </w:tc>
        <w:tc>
          <w:tcPr>
            <w:tcW w:w="0" w:type="auto"/>
            <w:vAlign w:val="center"/>
          </w:tcPr>
          <w:p w:rsidR="00A51AFD" w:rsidRPr="00941B4B" w:rsidRDefault="00A51AFD" w:rsidP="008F3B30">
            <w:pPr>
              <w:ind w:left="-174" w:right="-86"/>
              <w:jc w:val="right"/>
              <w:rPr>
                <w:rFonts w:ascii="Times New Roman" w:hAnsi="Times New Roman" w:cs="Times New Roman"/>
                <w:bCs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bCs/>
                <w:sz w:val="11"/>
                <w:szCs w:val="11"/>
              </w:rPr>
              <w:t xml:space="preserve">0 </w:t>
            </w:r>
          </w:p>
        </w:tc>
        <w:tc>
          <w:tcPr>
            <w:tcW w:w="926" w:type="dxa"/>
            <w:vAlign w:val="center"/>
          </w:tcPr>
          <w:p w:rsidR="00A51AFD" w:rsidRPr="00FD3758" w:rsidRDefault="00A51AFD" w:rsidP="008F3B30">
            <w:pPr>
              <w:jc w:val="right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  <w:bookmarkStart w:id="0" w:name="_GoBack"/>
            <w:bookmarkEnd w:id="0"/>
            <w:r w:rsidRPr="00FD3758">
              <w:rPr>
                <w:rFonts w:ascii="Times New Roman" w:hAnsi="Times New Roman" w:cs="Times New Roman"/>
                <w:bCs/>
                <w:sz w:val="12"/>
                <w:szCs w:val="12"/>
              </w:rPr>
              <w:t>x</w:t>
            </w:r>
          </w:p>
        </w:tc>
      </w:tr>
    </w:tbl>
    <w:p w:rsidR="00ED41E9" w:rsidRDefault="00ED41E9" w:rsidP="00ED41E9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B11A95">
        <w:rPr>
          <w:rFonts w:ascii="Times New Roman" w:hAnsi="Times New Roman" w:cs="Times New Roman"/>
          <w:bCs/>
          <w:sz w:val="20"/>
          <w:szCs w:val="20"/>
        </w:rPr>
        <w:t xml:space="preserve">*oprocentowanie kredytów </w:t>
      </w:r>
      <w:r>
        <w:rPr>
          <w:rFonts w:ascii="Times New Roman" w:hAnsi="Times New Roman" w:cs="Times New Roman"/>
          <w:bCs/>
          <w:sz w:val="20"/>
          <w:szCs w:val="20"/>
        </w:rPr>
        <w:t xml:space="preserve">uzależnione jest od WIBOR 1M </w:t>
      </w:r>
      <w:r w:rsidRPr="00B11A95">
        <w:rPr>
          <w:rFonts w:ascii="Times New Roman" w:hAnsi="Times New Roman" w:cs="Times New Roman"/>
          <w:bCs/>
          <w:sz w:val="20"/>
          <w:szCs w:val="20"/>
        </w:rPr>
        <w:t xml:space="preserve">plus marża, w kolumnie 2 podaje się  oprocentowanie poszczególnych kredytów. WIBOR wg stanu na dzień  </w:t>
      </w:r>
      <w:r>
        <w:rPr>
          <w:rFonts w:ascii="Times New Roman" w:hAnsi="Times New Roman" w:cs="Times New Roman"/>
          <w:bCs/>
          <w:sz w:val="20"/>
          <w:szCs w:val="20"/>
        </w:rPr>
        <w:t xml:space="preserve">8 listopada  2017  r. </w:t>
      </w:r>
      <w:r w:rsidRPr="00B11A95">
        <w:rPr>
          <w:rFonts w:ascii="Times New Roman" w:hAnsi="Times New Roman" w:cs="Times New Roman"/>
          <w:bCs/>
          <w:sz w:val="20"/>
          <w:szCs w:val="20"/>
        </w:rPr>
        <w:t>wynosi 1,66%</w:t>
      </w:r>
    </w:p>
    <w:p w:rsidR="00ED41E9" w:rsidRDefault="00ED41E9" w:rsidP="00ED41E9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**planowany kredyt w 2020 r. na spłatę wcześniej zaciągniętych zobowiązań</w:t>
      </w:r>
    </w:p>
    <w:p w:rsidR="00ED41E9" w:rsidRDefault="00ED41E9" w:rsidP="00ED41E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sz w:val="20"/>
          <w:szCs w:val="20"/>
        </w:rPr>
        <w:t>***</w:t>
      </w:r>
      <w:r w:rsidRPr="0007249D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planowany kredyt w 2021 r. na spłatę wcześniej zaciągniętych zobowiązań</w:t>
      </w:r>
    </w:p>
    <w:p w:rsidR="00AE2736" w:rsidRDefault="00AE2736" w:rsidP="00420B66"/>
    <w:sectPr w:rsidR="00AE2736" w:rsidSect="00420B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861" w:rsidRDefault="006B5861" w:rsidP="00EE556A">
      <w:pPr>
        <w:spacing w:after="0" w:line="240" w:lineRule="auto"/>
      </w:pPr>
      <w:r>
        <w:separator/>
      </w:r>
    </w:p>
  </w:endnote>
  <w:endnote w:type="continuationSeparator" w:id="0">
    <w:p w:rsidR="006B5861" w:rsidRDefault="006B5861" w:rsidP="00EE5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861" w:rsidRDefault="006B5861" w:rsidP="00EE556A">
      <w:pPr>
        <w:spacing w:after="0" w:line="240" w:lineRule="auto"/>
      </w:pPr>
      <w:r>
        <w:separator/>
      </w:r>
    </w:p>
  </w:footnote>
  <w:footnote w:type="continuationSeparator" w:id="0">
    <w:p w:rsidR="006B5861" w:rsidRDefault="006B5861" w:rsidP="00EE55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B66"/>
    <w:rsid w:val="00021214"/>
    <w:rsid w:val="0002267E"/>
    <w:rsid w:val="000350ED"/>
    <w:rsid w:val="000648EB"/>
    <w:rsid w:val="000F4AB8"/>
    <w:rsid w:val="00162D35"/>
    <w:rsid w:val="001666B2"/>
    <w:rsid w:val="001735E6"/>
    <w:rsid w:val="00181E85"/>
    <w:rsid w:val="001B5CB3"/>
    <w:rsid w:val="001E041D"/>
    <w:rsid w:val="00226E32"/>
    <w:rsid w:val="00240A0D"/>
    <w:rsid w:val="00243CDC"/>
    <w:rsid w:val="002633FF"/>
    <w:rsid w:val="002A4B32"/>
    <w:rsid w:val="002D7E60"/>
    <w:rsid w:val="00311698"/>
    <w:rsid w:val="00326080"/>
    <w:rsid w:val="003426BB"/>
    <w:rsid w:val="003439FF"/>
    <w:rsid w:val="00347EB1"/>
    <w:rsid w:val="00355FDE"/>
    <w:rsid w:val="003B599C"/>
    <w:rsid w:val="003B75C9"/>
    <w:rsid w:val="003B78A5"/>
    <w:rsid w:val="00400CEB"/>
    <w:rsid w:val="00413AEB"/>
    <w:rsid w:val="0041633E"/>
    <w:rsid w:val="00420B66"/>
    <w:rsid w:val="00477826"/>
    <w:rsid w:val="004A142F"/>
    <w:rsid w:val="00501227"/>
    <w:rsid w:val="0055478A"/>
    <w:rsid w:val="00585506"/>
    <w:rsid w:val="005D18FC"/>
    <w:rsid w:val="0062533F"/>
    <w:rsid w:val="006507BD"/>
    <w:rsid w:val="00656EA4"/>
    <w:rsid w:val="006939F2"/>
    <w:rsid w:val="006A25DF"/>
    <w:rsid w:val="006B5861"/>
    <w:rsid w:val="00740FEE"/>
    <w:rsid w:val="00810FBB"/>
    <w:rsid w:val="008458CA"/>
    <w:rsid w:val="0085322B"/>
    <w:rsid w:val="0087012A"/>
    <w:rsid w:val="008D7C68"/>
    <w:rsid w:val="00925D5C"/>
    <w:rsid w:val="00941B4B"/>
    <w:rsid w:val="009761E0"/>
    <w:rsid w:val="0098028F"/>
    <w:rsid w:val="00984177"/>
    <w:rsid w:val="009F7E92"/>
    <w:rsid w:val="00A065DF"/>
    <w:rsid w:val="00A51AFD"/>
    <w:rsid w:val="00A538A3"/>
    <w:rsid w:val="00A81646"/>
    <w:rsid w:val="00A9113A"/>
    <w:rsid w:val="00AE2736"/>
    <w:rsid w:val="00B21C26"/>
    <w:rsid w:val="00B826F2"/>
    <w:rsid w:val="00B87B1B"/>
    <w:rsid w:val="00B90397"/>
    <w:rsid w:val="00B91BA3"/>
    <w:rsid w:val="00BC2301"/>
    <w:rsid w:val="00BC4B34"/>
    <w:rsid w:val="00C413CE"/>
    <w:rsid w:val="00C64B66"/>
    <w:rsid w:val="00C96FEB"/>
    <w:rsid w:val="00CA2756"/>
    <w:rsid w:val="00CE3C09"/>
    <w:rsid w:val="00D06010"/>
    <w:rsid w:val="00D11F27"/>
    <w:rsid w:val="00D15A00"/>
    <w:rsid w:val="00D3311A"/>
    <w:rsid w:val="00D5065C"/>
    <w:rsid w:val="00D5739B"/>
    <w:rsid w:val="00D821FD"/>
    <w:rsid w:val="00E07F84"/>
    <w:rsid w:val="00ED41E9"/>
    <w:rsid w:val="00EE556A"/>
    <w:rsid w:val="00F37564"/>
    <w:rsid w:val="00F732FA"/>
    <w:rsid w:val="00FD3758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B66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0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EE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556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semiHidden/>
    <w:unhideWhenUsed/>
    <w:rsid w:val="00EE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556A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B66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0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EE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556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semiHidden/>
    <w:unhideWhenUsed/>
    <w:rsid w:val="00EE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556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Tyburska</dc:creator>
  <cp:lastModifiedBy>Wiesława Modrzejewska</cp:lastModifiedBy>
  <cp:revision>7</cp:revision>
  <cp:lastPrinted>2018-04-12T09:03:00Z</cp:lastPrinted>
  <dcterms:created xsi:type="dcterms:W3CDTF">2018-03-08T11:18:00Z</dcterms:created>
  <dcterms:modified xsi:type="dcterms:W3CDTF">2018-04-12T09:05:00Z</dcterms:modified>
</cp:coreProperties>
</file>