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D91F2D">
        <w:rPr>
          <w:rFonts w:ascii="Arial" w:hAnsi="Arial" w:cs="Arial"/>
          <w:i/>
          <w:sz w:val="20"/>
          <w:szCs w:val="20"/>
        </w:rPr>
        <w:t>5</w:t>
      </w:r>
      <w:r w:rsidRPr="002A3DBD">
        <w:rPr>
          <w:rFonts w:ascii="Arial" w:hAnsi="Arial" w:cs="Arial"/>
          <w:i/>
          <w:sz w:val="20"/>
          <w:szCs w:val="20"/>
        </w:rPr>
        <w:t xml:space="preserve"> do SIWZ</w:t>
      </w:r>
      <w:r w:rsidR="00C1740F">
        <w:rPr>
          <w:rFonts w:ascii="Arial" w:hAnsi="Arial" w:cs="Arial"/>
          <w:i/>
          <w:sz w:val="20"/>
          <w:szCs w:val="20"/>
        </w:rPr>
        <w:t xml:space="preserve"> </w:t>
      </w:r>
    </w:p>
    <w:p w:rsidR="00F96B40" w:rsidRDefault="00F96B40" w:rsidP="00407E1C">
      <w:pPr>
        <w:spacing w:after="0"/>
        <w:rPr>
          <w:rFonts w:ascii="Arial" w:hAnsi="Arial" w:cs="Arial"/>
          <w:b/>
          <w:sz w:val="20"/>
          <w:szCs w:val="20"/>
        </w:rPr>
      </w:pPr>
    </w:p>
    <w:p w:rsidR="00F97D9E" w:rsidRDefault="00F97D9E" w:rsidP="00937032">
      <w:pPr>
        <w:spacing w:after="0"/>
        <w:jc w:val="center"/>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8A0594" w:rsidRPr="00210C9F" w:rsidRDefault="001942CF" w:rsidP="008A0594">
      <w:pPr>
        <w:numPr>
          <w:ilvl w:val="0"/>
          <w:numId w:val="22"/>
        </w:numPr>
        <w:spacing w:after="0"/>
        <w:ind w:left="567" w:hanging="284"/>
        <w:contextualSpacing/>
        <w:jc w:val="both"/>
        <w:rPr>
          <w:rFonts w:ascii="Arial" w:hAnsi="Arial" w:cs="Arial"/>
          <w:b/>
          <w:sz w:val="20"/>
          <w:szCs w:val="20"/>
        </w:rPr>
      </w:pPr>
      <w:r w:rsidRPr="00210C9F">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210C9F">
        <w:rPr>
          <w:rFonts w:ascii="Arial" w:hAnsi="Arial" w:cs="Arial"/>
          <w:sz w:val="20"/>
          <w:szCs w:val="20"/>
        </w:rPr>
        <w:br/>
        <w:t>- Dz.</w:t>
      </w:r>
      <w:r w:rsidR="00F104DF" w:rsidRPr="00210C9F">
        <w:rPr>
          <w:rFonts w:ascii="Arial" w:hAnsi="Arial" w:cs="Arial"/>
          <w:sz w:val="20"/>
          <w:szCs w:val="20"/>
        </w:rPr>
        <w:t xml:space="preserve"> U.  z 201</w:t>
      </w:r>
      <w:r w:rsidR="008A0594" w:rsidRPr="00210C9F">
        <w:rPr>
          <w:rFonts w:ascii="Arial" w:hAnsi="Arial" w:cs="Arial"/>
          <w:sz w:val="20"/>
          <w:szCs w:val="20"/>
        </w:rPr>
        <w:t>7</w:t>
      </w:r>
      <w:r w:rsidRPr="00210C9F">
        <w:rPr>
          <w:rFonts w:ascii="Arial" w:hAnsi="Arial" w:cs="Arial"/>
          <w:sz w:val="20"/>
          <w:szCs w:val="20"/>
        </w:rPr>
        <w:t xml:space="preserve"> r.</w:t>
      </w:r>
      <w:r w:rsidR="00E65A9E" w:rsidRPr="00210C9F">
        <w:rPr>
          <w:rFonts w:ascii="Arial" w:hAnsi="Arial" w:cs="Arial"/>
          <w:sz w:val="20"/>
          <w:szCs w:val="20"/>
        </w:rPr>
        <w:t xml:space="preserve">, </w:t>
      </w:r>
      <w:r w:rsidRPr="00210C9F">
        <w:rPr>
          <w:rFonts w:ascii="Arial" w:hAnsi="Arial" w:cs="Arial"/>
          <w:sz w:val="20"/>
          <w:szCs w:val="20"/>
        </w:rPr>
        <w:t xml:space="preserve">poz. </w:t>
      </w:r>
      <w:r w:rsidR="008A0594" w:rsidRPr="00210C9F">
        <w:rPr>
          <w:rFonts w:ascii="Arial" w:hAnsi="Arial" w:cs="Arial"/>
          <w:sz w:val="20"/>
          <w:szCs w:val="20"/>
        </w:rPr>
        <w:t>1579</w:t>
      </w:r>
      <w:r w:rsidRPr="00210C9F">
        <w:rPr>
          <w:rFonts w:ascii="Arial" w:hAnsi="Arial" w:cs="Arial"/>
          <w:sz w:val="20"/>
          <w:szCs w:val="20"/>
        </w:rPr>
        <w:t xml:space="preserve"> ze zm.) Zamawiający zleca, a Wykonawca przyjmuje do wykonania zadanie pn.:</w:t>
      </w:r>
      <w:r w:rsidRPr="00210C9F">
        <w:rPr>
          <w:rFonts w:ascii="Arial" w:hAnsi="Arial" w:cs="Arial"/>
          <w:b/>
          <w:sz w:val="20"/>
          <w:szCs w:val="20"/>
        </w:rPr>
        <w:t xml:space="preserve"> </w:t>
      </w:r>
      <w:bookmarkStart w:id="0" w:name="_GoBack"/>
      <w:bookmarkEnd w:id="0"/>
      <w:r w:rsidR="00D04FF8" w:rsidRPr="00210C9F">
        <w:rPr>
          <w:rFonts w:ascii="Arial" w:hAnsi="Arial" w:cs="Arial"/>
          <w:b/>
          <w:sz w:val="20"/>
        </w:rPr>
        <w:t>Budowa sieci wodociągowej w Będźmierowicach – etap V</w:t>
      </w:r>
      <w:r w:rsidR="00D04FF8" w:rsidRPr="00210C9F">
        <w:rPr>
          <w:rFonts w:ascii="Arial" w:hAnsi="Arial" w:cs="Arial"/>
          <w:b/>
          <w:sz w:val="20"/>
          <w:szCs w:val="20"/>
        </w:rPr>
        <w:t>.</w:t>
      </w:r>
    </w:p>
    <w:p w:rsidR="00D776A6"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dokumentacja pr</w:t>
      </w:r>
      <w:r w:rsidR="00CE6A7B">
        <w:rPr>
          <w:rFonts w:ascii="Arial" w:hAnsi="Arial" w:cs="Arial"/>
          <w:sz w:val="20"/>
          <w:szCs w:val="20"/>
        </w:rPr>
        <w:t>ojektowa</w:t>
      </w:r>
      <w:r w:rsidRPr="000039AC">
        <w:rPr>
          <w:rFonts w:ascii="Arial" w:hAnsi="Arial" w:cs="Arial"/>
          <w:sz w:val="20"/>
          <w:szCs w:val="20"/>
        </w:rPr>
        <w:t xml:space="preserve">, </w:t>
      </w:r>
    </w:p>
    <w:p w:rsidR="00AA2CB4"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4C43E9" w:rsidRPr="004C43E9" w:rsidRDefault="001942CF" w:rsidP="008A0594">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umowy:</w:t>
      </w:r>
      <w:r w:rsidR="008C384B">
        <w:rPr>
          <w:rFonts w:ascii="Arial" w:hAnsi="Arial" w:cs="Arial"/>
          <w:sz w:val="20"/>
          <w:szCs w:val="20"/>
        </w:rPr>
        <w:t xml:space="preserve"> do 30.11</w:t>
      </w:r>
      <w:r w:rsidR="008A0594">
        <w:rPr>
          <w:rFonts w:ascii="Arial" w:hAnsi="Arial" w:cs="Arial"/>
          <w:sz w:val="20"/>
          <w:szCs w:val="20"/>
        </w:rPr>
        <w:t>.2018</w:t>
      </w:r>
      <w:r w:rsidR="004C43E9" w:rsidRPr="004C43E9">
        <w:rPr>
          <w:rFonts w:ascii="Arial" w:hAnsi="Arial" w:cs="Arial"/>
          <w:sz w:val="20"/>
          <w:szCs w:val="20"/>
        </w:rPr>
        <w:t xml:space="preserve"> r.</w:t>
      </w:r>
    </w:p>
    <w:p w:rsidR="001942CF" w:rsidRPr="006A06E5" w:rsidRDefault="001942CF" w:rsidP="006A06E5">
      <w:pPr>
        <w:tabs>
          <w:tab w:val="left" w:pos="360"/>
        </w:tabs>
        <w:spacing w:after="0"/>
        <w:jc w:val="both"/>
        <w:rPr>
          <w:rFonts w:ascii="Arial" w:hAnsi="Arial" w:cs="Arial"/>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Wykonawca ustanawia Kierownika Budowy w osobie: ………………………….</w:t>
      </w:r>
      <w:r w:rsidR="00F104DF">
        <w:rPr>
          <w:rFonts w:ascii="Arial" w:hAnsi="Arial" w:cs="Arial"/>
          <w:sz w:val="20"/>
          <w:szCs w:val="20"/>
        </w:rPr>
        <w:t xml:space="preserve"> nr </w:t>
      </w:r>
      <w:proofErr w:type="spellStart"/>
      <w:r w:rsidR="00F104DF">
        <w:rPr>
          <w:rFonts w:ascii="Arial" w:hAnsi="Arial" w:cs="Arial"/>
          <w:sz w:val="20"/>
          <w:szCs w:val="20"/>
        </w:rPr>
        <w:t>upr</w:t>
      </w:r>
      <w:proofErr w:type="spellEnd"/>
      <w:r w:rsidR="00F104DF">
        <w:rPr>
          <w:rFonts w:ascii="Arial" w:hAnsi="Arial" w:cs="Arial"/>
          <w:sz w:val="20"/>
          <w:szCs w:val="20"/>
        </w:rPr>
        <w:t>. budowlanych …………</w:t>
      </w:r>
    </w:p>
    <w:p w:rsidR="00760439" w:rsidRPr="008C384B" w:rsidRDefault="001942CF" w:rsidP="008C384B">
      <w:pPr>
        <w:numPr>
          <w:ilvl w:val="0"/>
          <w:numId w:val="21"/>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w:t>
      </w:r>
      <w:r w:rsidR="003F75A7">
        <w:rPr>
          <w:rFonts w:ascii="Arial" w:eastAsia="Times New Roman" w:hAnsi="Arial" w:cs="Arial"/>
          <w:sz w:val="20"/>
          <w:szCs w:val="20"/>
        </w:rPr>
        <w:t>5</w:t>
      </w:r>
      <w:r w:rsidRPr="00FB0F11">
        <w:rPr>
          <w:rFonts w:ascii="Arial" w:eastAsia="Times New Roman" w:hAnsi="Arial" w:cs="Arial"/>
          <w:sz w:val="20"/>
          <w:szCs w:val="20"/>
        </w:rPr>
        <w:t xml:space="preserve"> dni od dnia zawarcia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101460" w:rsidRPr="008C384B" w:rsidRDefault="00487F6E" w:rsidP="008C384B">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Zapewnienie nadzoru autorskiego w przypadku zaistnienia takiej potrzeby.</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FD6976" w:rsidRPr="00FD6976" w:rsidRDefault="00894519" w:rsidP="00FD697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w:t>
      </w:r>
      <w:r w:rsidR="00FD6976" w:rsidRPr="00FD6976">
        <w:rPr>
          <w:rFonts w:ascii="Arial" w:eastAsia="Times New Roman" w:hAnsi="Arial" w:cs="Arial"/>
          <w:sz w:val="20"/>
          <w:szCs w:val="20"/>
        </w:rPr>
        <w:t>rzed rozpoczęciem prac oprac</w:t>
      </w:r>
      <w:r>
        <w:rPr>
          <w:rFonts w:ascii="Arial" w:eastAsia="Times New Roman" w:hAnsi="Arial" w:cs="Arial"/>
          <w:sz w:val="20"/>
          <w:szCs w:val="20"/>
        </w:rPr>
        <w:t>owanie</w:t>
      </w:r>
      <w:r w:rsidR="00FD6976" w:rsidRPr="00FD6976">
        <w:rPr>
          <w:rFonts w:ascii="Arial" w:eastAsia="Times New Roman" w:hAnsi="Arial" w:cs="Arial"/>
          <w:sz w:val="20"/>
          <w:szCs w:val="20"/>
        </w:rPr>
        <w:t xml:space="preserve"> projekt</w:t>
      </w:r>
      <w:r>
        <w:rPr>
          <w:rFonts w:ascii="Arial" w:eastAsia="Times New Roman" w:hAnsi="Arial" w:cs="Arial"/>
          <w:sz w:val="20"/>
          <w:szCs w:val="20"/>
        </w:rPr>
        <w:t>u</w:t>
      </w:r>
      <w:r w:rsidR="00FD6976" w:rsidRPr="00FD6976">
        <w:rPr>
          <w:rFonts w:ascii="Arial" w:eastAsia="Times New Roman" w:hAnsi="Arial" w:cs="Arial"/>
          <w:sz w:val="20"/>
          <w:szCs w:val="20"/>
        </w:rPr>
        <w:t xml:space="preserve"> organizacji ruchu na czas prowadzenia robót, który zostanie zatwierdzony przez odpowiednie organy i zarządców dróg.</w:t>
      </w:r>
    </w:p>
    <w:p w:rsidR="00FD6976" w:rsidRDefault="00894519" w:rsidP="00FD697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Uzyskanie od zarządcy drogi decyzji</w:t>
      </w:r>
      <w:r w:rsidR="00FD6976" w:rsidRPr="00FD6976">
        <w:rPr>
          <w:rFonts w:ascii="Arial" w:eastAsia="Times New Roman" w:hAnsi="Arial" w:cs="Arial"/>
          <w:sz w:val="20"/>
          <w:szCs w:val="20"/>
        </w:rPr>
        <w:t xml:space="preserve"> na prowadzenie robót w pasie drogowym.</w:t>
      </w:r>
    </w:p>
    <w:p w:rsidR="002704A1" w:rsidRPr="008E4C5C" w:rsidRDefault="008E4C5C" w:rsidP="008E4C5C">
      <w:pPr>
        <w:numPr>
          <w:ilvl w:val="0"/>
          <w:numId w:val="29"/>
        </w:numPr>
        <w:tabs>
          <w:tab w:val="clear" w:pos="720"/>
          <w:tab w:val="num" w:pos="426"/>
        </w:tabs>
        <w:spacing w:after="0"/>
        <w:ind w:left="426" w:hanging="426"/>
        <w:jc w:val="both"/>
        <w:rPr>
          <w:rFonts w:ascii="Arial" w:eastAsia="Times New Roman" w:hAnsi="Arial" w:cs="Arial"/>
          <w:i/>
          <w:sz w:val="20"/>
          <w:szCs w:val="20"/>
        </w:rPr>
      </w:pPr>
      <w:r w:rsidRPr="008E4C5C">
        <w:rPr>
          <w:rFonts w:ascii="Arial" w:eastAsia="Times New Roman" w:hAnsi="Arial" w:cs="Arial"/>
          <w:sz w:val="20"/>
          <w:szCs w:val="20"/>
        </w:rPr>
        <w:t>Wykonawca przed rozpoczęciem robót budowlanych sporządzi dokumentację fotograficzną stanu nawierzchni drogi</w:t>
      </w:r>
      <w:r>
        <w:rPr>
          <w:rFonts w:ascii="Arial" w:eastAsia="Times New Roman" w:hAnsi="Arial" w:cs="Arial"/>
          <w:sz w:val="20"/>
          <w:szCs w:val="20"/>
        </w:rPr>
        <w:t>/dróg</w:t>
      </w:r>
      <w:r w:rsidRPr="008E4C5C">
        <w:rPr>
          <w:rFonts w:ascii="Arial" w:eastAsia="Times New Roman" w:hAnsi="Arial" w:cs="Arial"/>
          <w:sz w:val="20"/>
          <w:szCs w:val="20"/>
        </w:rPr>
        <w:t xml:space="preserve"> w obrębie zakresu</w:t>
      </w:r>
      <w:r w:rsidRPr="008E4C5C">
        <w:rPr>
          <w:rFonts w:ascii="Arial" w:eastAsia="Times New Roman" w:hAnsi="Arial" w:cs="Arial"/>
          <w:i/>
          <w:sz w:val="20"/>
          <w:szCs w:val="20"/>
        </w:rPr>
        <w:t>.</w:t>
      </w:r>
    </w:p>
    <w:p w:rsidR="00086963" w:rsidRPr="00FB0F11" w:rsidRDefault="00086963"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lastRenderedPageBreak/>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0052DE" w:rsidRDefault="00FD7010"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Pisemne zawiadomienie właścicieli bądź użytkowników, zarządców nieruchomości i sieci, </w:t>
      </w:r>
      <w:r w:rsidRPr="00FB0F11">
        <w:rPr>
          <w:rFonts w:ascii="Arial" w:eastAsia="Times New Roman" w:hAnsi="Arial" w:cs="Arial"/>
          <w:sz w:val="20"/>
          <w:szCs w:val="20"/>
        </w:rPr>
        <w:br/>
        <w:t>o planowanym rozpoczęciu i zakończeniu robót – zgodnie z uzgodnieniami projektu, a w przypadku ich wygaśnięcia do ich ponownego uzgodnieni</w:t>
      </w:r>
      <w:r w:rsidR="00462E37" w:rsidRPr="00FB0F11">
        <w:rPr>
          <w:rFonts w:ascii="Arial" w:eastAsia="Times New Roman" w:hAnsi="Arial" w:cs="Arial"/>
          <w:sz w:val="20"/>
          <w:szCs w:val="20"/>
        </w:rPr>
        <w:t>a.</w:t>
      </w:r>
    </w:p>
    <w:p w:rsidR="00071AAD" w:rsidRPr="008E4C5C" w:rsidRDefault="00071AAD" w:rsidP="00760439">
      <w:pPr>
        <w:numPr>
          <w:ilvl w:val="0"/>
          <w:numId w:val="29"/>
        </w:numPr>
        <w:tabs>
          <w:tab w:val="clear" w:pos="720"/>
          <w:tab w:val="num" w:pos="426"/>
        </w:tabs>
        <w:spacing w:after="0"/>
        <w:ind w:left="426" w:hanging="426"/>
        <w:jc w:val="both"/>
        <w:rPr>
          <w:rFonts w:ascii="Arial" w:eastAsia="Times New Roman" w:hAnsi="Arial" w:cs="Arial"/>
          <w:sz w:val="20"/>
          <w:szCs w:val="20"/>
        </w:rPr>
      </w:pPr>
      <w:r w:rsidRPr="00E307FB">
        <w:rPr>
          <w:rFonts w:ascii="Arial" w:eastAsia="Times New Roman" w:hAnsi="Arial" w:cs="Arial"/>
          <w:sz w:val="20"/>
          <w:szCs w:val="20"/>
        </w:rPr>
        <w:t>Wykonanie robót budowlanych w zakresie: robót ziemnych,</w:t>
      </w:r>
      <w:r>
        <w:rPr>
          <w:rFonts w:ascii="Arial" w:eastAsia="Times New Roman" w:hAnsi="Arial" w:cs="Arial"/>
          <w:sz w:val="20"/>
          <w:szCs w:val="20"/>
        </w:rPr>
        <w:t xml:space="preserve"> </w:t>
      </w:r>
      <w:r w:rsidRPr="00760439">
        <w:rPr>
          <w:rFonts w:ascii="Arial" w:eastAsia="Times New Roman" w:hAnsi="Arial" w:cs="Arial"/>
          <w:sz w:val="20"/>
          <w:szCs w:val="20"/>
        </w:rPr>
        <w:t>wykonywanie prac związanych z obsługą koparki i innych pojazdów wykorzystywanych podczas budowy</w:t>
      </w:r>
      <w:r w:rsidRPr="00E307FB">
        <w:rPr>
          <w:rFonts w:ascii="Arial" w:eastAsia="Times New Roman" w:hAnsi="Arial" w:cs="Arial"/>
          <w:sz w:val="20"/>
          <w:szCs w:val="20"/>
        </w:rPr>
        <w:t>,</w:t>
      </w:r>
      <w:r>
        <w:rPr>
          <w:rFonts w:ascii="Arial" w:eastAsia="Times New Roman" w:hAnsi="Arial" w:cs="Arial"/>
          <w:sz w:val="20"/>
          <w:szCs w:val="20"/>
        </w:rPr>
        <w:t xml:space="preserve"> </w:t>
      </w:r>
      <w:r w:rsidRPr="00760439">
        <w:rPr>
          <w:rFonts w:ascii="Arial" w:eastAsia="Times New Roman" w:hAnsi="Arial" w:cs="Arial"/>
          <w:sz w:val="20"/>
          <w:szCs w:val="20"/>
        </w:rPr>
        <w:t xml:space="preserve">wykonywanie prac związanych z obsługą maszyny do przewiertów sterowanych, wykonywanie prac związanych z układaniem rur sieci kanalizacyjnych i/lub wodociągowych, wykonywanie robót instalacyjnych (sanitarne, elektryczne), wykonywanie prac związanych z obsługą zagęszczarki, </w:t>
      </w:r>
      <w:r w:rsidRPr="00071AAD">
        <w:rPr>
          <w:rFonts w:ascii="Arial" w:eastAsia="Times New Roman" w:hAnsi="Arial" w:cs="Arial"/>
          <w:sz w:val="20"/>
          <w:szCs w:val="20"/>
        </w:rPr>
        <w:t>wykonywanie robót drogowych (przywracanie nawierzchni dróg do stanu pierwotnego)</w:t>
      </w:r>
      <w:r>
        <w:rPr>
          <w:rFonts w:ascii="Arial" w:eastAsia="Times New Roman" w:hAnsi="Arial" w:cs="Arial"/>
          <w:sz w:val="20"/>
          <w:szCs w:val="20"/>
        </w:rPr>
        <w:t>,</w:t>
      </w:r>
      <w:r w:rsidRPr="00760439">
        <w:rPr>
          <w:rFonts w:ascii="Arial" w:eastAsia="Times New Roman" w:hAnsi="Arial" w:cs="Arial"/>
          <w:sz w:val="20"/>
          <w:szCs w:val="20"/>
        </w:rPr>
        <w:t xml:space="preserve">  </w:t>
      </w:r>
      <w:r w:rsidRPr="008E4C5C">
        <w:rPr>
          <w:rFonts w:ascii="Arial" w:eastAsia="Times New Roman" w:hAnsi="Arial" w:cs="Arial"/>
          <w:sz w:val="20"/>
          <w:szCs w:val="20"/>
        </w:rPr>
        <w:t>przez osoby zatrudnione na umowę o pracę w rozumieniu przepisów ustawy z dnia 26 czerwca 1974 r. – Kodeks pracy u Wykonawcy/Podwykonawcy.</w:t>
      </w:r>
    </w:p>
    <w:p w:rsidR="00071AAD" w:rsidRPr="0002222A" w:rsidRDefault="00071AAD" w:rsidP="00071AAD">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ynności, o których mowa w ust. 6</w:t>
      </w:r>
      <w:r w:rsidRPr="0002222A">
        <w:rPr>
          <w:rFonts w:ascii="Arial" w:eastAsia="Times New Roman" w:hAnsi="Arial" w:cs="Arial"/>
          <w:sz w:val="20"/>
          <w:szCs w:val="20"/>
        </w:rPr>
        <w:t>, Wykonawca/Podwykonawca udokumentuje, że będą one realizowane przez osoby zatrudnione na umowę o pracę, w szczególności złoży oświadczenie o zatrudnieniu osób  wykonujących wskazane czynności na umowę o pracę, zawierające w szczególności:</w:t>
      </w:r>
    </w:p>
    <w:p w:rsidR="00071AAD" w:rsidRPr="0002222A" w:rsidRDefault="00071AAD" w:rsidP="00071AAD">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071AAD" w:rsidRPr="0002222A" w:rsidRDefault="00071AAD" w:rsidP="00071AAD">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071AAD" w:rsidRPr="008578BD" w:rsidRDefault="00071AAD" w:rsidP="00071AAD">
      <w:pPr>
        <w:pStyle w:val="Akapitzlist"/>
        <w:numPr>
          <w:ilvl w:val="0"/>
          <w:numId w:val="34"/>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imion i nazwisk, daty zawarcia umowy, rodzaju umowy o pracę oraz wymiaru etatu,</w:t>
      </w:r>
    </w:p>
    <w:p w:rsidR="00071AAD" w:rsidRPr="0002222A" w:rsidRDefault="00071AAD" w:rsidP="00071AAD">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podpis osoby uprawnionej do złożenia oświadczenia w imieniu wykonawcy/podwykonawcy.</w:t>
      </w:r>
    </w:p>
    <w:p w:rsidR="00071AAD" w:rsidRPr="0002222A" w:rsidRDefault="00D04FF8" w:rsidP="00071AAD">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Do faktur</w:t>
      </w:r>
      <w:r w:rsidR="00071AAD">
        <w:rPr>
          <w:rFonts w:ascii="Arial" w:eastAsia="Times New Roman" w:hAnsi="Arial" w:cs="Arial"/>
          <w:sz w:val="20"/>
          <w:szCs w:val="20"/>
        </w:rPr>
        <w:t xml:space="preserve"> </w:t>
      </w:r>
      <w:r w:rsidR="00E85CA5">
        <w:rPr>
          <w:rFonts w:ascii="Arial" w:eastAsia="Times New Roman" w:hAnsi="Arial" w:cs="Arial"/>
          <w:sz w:val="20"/>
          <w:szCs w:val="20"/>
        </w:rPr>
        <w:t>częściowej</w:t>
      </w:r>
      <w:r>
        <w:rPr>
          <w:rFonts w:ascii="Arial" w:eastAsia="Times New Roman" w:hAnsi="Arial" w:cs="Arial"/>
          <w:sz w:val="20"/>
          <w:szCs w:val="20"/>
        </w:rPr>
        <w:t xml:space="preserve"> i </w:t>
      </w:r>
      <w:r w:rsidR="00071AAD" w:rsidRPr="0002222A">
        <w:rPr>
          <w:rFonts w:ascii="Arial" w:eastAsia="Times New Roman" w:hAnsi="Arial" w:cs="Arial"/>
          <w:sz w:val="20"/>
          <w:szCs w:val="20"/>
        </w:rPr>
        <w:t>końcowej Wykonawca składa aktualne oświ</w:t>
      </w:r>
      <w:r w:rsidR="00071AAD">
        <w:rPr>
          <w:rFonts w:ascii="Arial" w:eastAsia="Times New Roman" w:hAnsi="Arial" w:cs="Arial"/>
          <w:sz w:val="20"/>
          <w:szCs w:val="20"/>
        </w:rPr>
        <w:t>adczenie, o którym mowa w ust. 7</w:t>
      </w:r>
      <w:r w:rsidR="00071AAD" w:rsidRPr="0002222A">
        <w:rPr>
          <w:rFonts w:ascii="Arial" w:eastAsia="Times New Roman" w:hAnsi="Arial" w:cs="Arial"/>
          <w:sz w:val="20"/>
          <w:szCs w:val="20"/>
        </w:rPr>
        <w:t xml:space="preserve"> umowy.</w:t>
      </w:r>
    </w:p>
    <w:p w:rsidR="00071AAD" w:rsidRPr="003C62D8" w:rsidRDefault="00071AAD" w:rsidP="00071AAD">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sidRPr="003C62D8">
        <w:rPr>
          <w:rFonts w:ascii="Arial" w:eastAsia="Times New Roman" w:hAnsi="Arial" w:cs="Arial"/>
          <w:sz w:val="20"/>
          <w:szCs w:val="20"/>
        </w:rPr>
        <w:t xml:space="preserve"> krótszym niż 3 dni robocze, Wykonawca zobowiązuje się przedłożyć aktualne oświad</w:t>
      </w:r>
      <w:r>
        <w:rPr>
          <w:rFonts w:ascii="Arial" w:eastAsia="Times New Roman" w:hAnsi="Arial" w:cs="Arial"/>
          <w:sz w:val="20"/>
          <w:szCs w:val="20"/>
        </w:rPr>
        <w:t>czenie, o którym mowa w ust. 7</w:t>
      </w:r>
      <w:r w:rsidRPr="003C62D8">
        <w:rPr>
          <w:rFonts w:ascii="Arial" w:eastAsia="Times New Roman" w:hAnsi="Arial" w:cs="Arial"/>
          <w:sz w:val="20"/>
          <w:szCs w:val="20"/>
        </w:rPr>
        <w:t xml:space="preserve"> 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3C62D8">
        <w:rPr>
          <w:rFonts w:ascii="Arial" w:eastAsia="Times New Roman" w:hAnsi="Arial" w:cs="Arial"/>
          <w:sz w:val="20"/>
          <w:szCs w:val="20"/>
        </w:rPr>
        <w:t>Zamawiający jest uprawniony do kontroli dokonanego sposobu dokumentowania przez Wykonawcę ze stanem faktycznym.</w:t>
      </w:r>
    </w:p>
    <w:p w:rsidR="00CA4662" w:rsidRPr="00FB0F11"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kosztów wyłączeń i włączeń energii elektrycznej</w:t>
      </w:r>
      <w:r w:rsidR="00E45845" w:rsidRPr="00FB0F11">
        <w:rPr>
          <w:rFonts w:ascii="Arial" w:eastAsia="Times New Roman" w:hAnsi="Arial" w:cs="Arial"/>
          <w:sz w:val="20"/>
          <w:szCs w:val="20"/>
        </w:rPr>
        <w:t>.</w:t>
      </w:r>
    </w:p>
    <w:p w:rsidR="00A73A15" w:rsidRPr="00FB0F11" w:rsidRDefault="00A73A15"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Udzielanie Zamawiającemu wyczerpujących informacji dotyczących postępu prac.</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Regulacja</w:t>
      </w:r>
      <w:r w:rsidR="00CA4662" w:rsidRPr="00FB0F11">
        <w:rPr>
          <w:rFonts w:ascii="Arial" w:eastAsia="Times New Roman" w:hAnsi="Arial" w:cs="Arial"/>
          <w:sz w:val="20"/>
          <w:szCs w:val="20"/>
        </w:rPr>
        <w:t xml:space="preserve"> zasuw, zaworów, studni itp. </w:t>
      </w:r>
      <w:r w:rsidR="00E45845" w:rsidRPr="00FB0F11">
        <w:rPr>
          <w:rFonts w:ascii="Arial" w:eastAsia="Times New Roman" w:hAnsi="Arial" w:cs="Arial"/>
          <w:sz w:val="20"/>
          <w:szCs w:val="20"/>
        </w:rPr>
        <w:t>w uzgodnieniu</w:t>
      </w:r>
      <w:r w:rsidR="00CA4662" w:rsidRPr="00FB0F11">
        <w:rPr>
          <w:rFonts w:ascii="Arial" w:eastAsia="Times New Roman" w:hAnsi="Arial" w:cs="Arial"/>
          <w:sz w:val="20"/>
          <w:szCs w:val="20"/>
        </w:rPr>
        <w:t xml:space="preserve"> z Zakładem Usług Komunalnych </w:t>
      </w:r>
      <w:r w:rsidR="00E45845"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br/>
        <w:t>Sp. z o.o. o ich lokalizacji, bez odrębnego wynagrodzenia.</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497901" w:rsidRPr="00497901" w:rsidRDefault="00E10562" w:rsidP="00497901">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283A12" w:rsidRPr="00283A12" w:rsidRDefault="00283A12" w:rsidP="00283A12">
      <w:pPr>
        <w:numPr>
          <w:ilvl w:val="0"/>
          <w:numId w:val="29"/>
        </w:numPr>
        <w:tabs>
          <w:tab w:val="clear" w:pos="720"/>
          <w:tab w:val="num" w:pos="426"/>
        </w:tabs>
        <w:spacing w:after="0"/>
        <w:ind w:left="426" w:hanging="426"/>
        <w:jc w:val="both"/>
        <w:rPr>
          <w:rFonts w:ascii="Arial" w:hAnsi="Arial" w:cs="Arial"/>
          <w:sz w:val="20"/>
          <w:szCs w:val="20"/>
          <w:lang w:eastAsia="pl-PL"/>
        </w:rPr>
      </w:pPr>
      <w:r>
        <w:rPr>
          <w:rFonts w:ascii="Arial" w:eastAsia="Times New Roman" w:hAnsi="Arial" w:cs="Arial"/>
          <w:sz w:val="20"/>
          <w:szCs w:val="20"/>
        </w:rPr>
        <w:lastRenderedPageBreak/>
        <w:t>Przywrócenie nawierzchni</w:t>
      </w:r>
      <w:r w:rsidRPr="00283A12">
        <w:rPr>
          <w:rFonts w:ascii="Arial" w:eastAsia="Times New Roman" w:hAnsi="Arial" w:cs="Arial"/>
          <w:sz w:val="20"/>
          <w:szCs w:val="20"/>
        </w:rPr>
        <w:t xml:space="preserve"> drogi</w:t>
      </w:r>
      <w:r w:rsidR="00497901">
        <w:rPr>
          <w:rFonts w:ascii="Arial" w:eastAsia="Times New Roman" w:hAnsi="Arial" w:cs="Arial"/>
          <w:sz w:val="20"/>
          <w:szCs w:val="20"/>
        </w:rPr>
        <w:t>/dróg</w:t>
      </w:r>
      <w:r w:rsidRPr="00283A12">
        <w:rPr>
          <w:rFonts w:ascii="Arial" w:eastAsia="Times New Roman" w:hAnsi="Arial" w:cs="Arial"/>
          <w:sz w:val="20"/>
          <w:szCs w:val="20"/>
        </w:rPr>
        <w:t xml:space="preserve"> </w:t>
      </w:r>
      <w:r w:rsidR="005C3F6F">
        <w:rPr>
          <w:rFonts w:ascii="Arial" w:eastAsia="Times New Roman" w:hAnsi="Arial" w:cs="Arial"/>
          <w:sz w:val="20"/>
          <w:szCs w:val="20"/>
        </w:rPr>
        <w:t>do stanu pierwotnego</w:t>
      </w:r>
      <w:r w:rsidR="00960403">
        <w:rPr>
          <w:rFonts w:ascii="Arial" w:eastAsia="Times New Roman" w:hAnsi="Arial" w:cs="Arial"/>
          <w:i/>
          <w:sz w:val="20"/>
          <w:szCs w:val="20"/>
        </w:rPr>
        <w:t>.</w:t>
      </w:r>
    </w:p>
    <w:p w:rsidR="00497901" w:rsidRPr="00497901" w:rsidRDefault="001F705F" w:rsidP="00497901">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497901" w:rsidRPr="00497901" w:rsidRDefault="004D618D" w:rsidP="00497901">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D76C3E">
      <w:pPr>
        <w:pStyle w:val="Akapitzlist"/>
        <w:widowControl w:val="0"/>
        <w:numPr>
          <w:ilvl w:val="1"/>
          <w:numId w:val="32"/>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lastRenderedPageBreak/>
        <w:t>postanowienie o obowiązku uzyskania zgody Zamawiającego i Wykonawcy na zawarcie (zmianę/modyfikację) umowy przez Podwykonawcę z dalszym Podwykonawcą,</w:t>
      </w:r>
    </w:p>
    <w:p w:rsidR="00403F43"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w:t>
      </w:r>
      <w:r w:rsidR="00E44486">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E44486">
        <w:rPr>
          <w:rFonts w:ascii="Arial" w:eastAsia="Times New Roman" w:hAnsi="Arial" w:cs="Arial"/>
          <w:sz w:val="20"/>
          <w:szCs w:val="20"/>
          <w:lang w:eastAsia="pl-PL"/>
        </w:rPr>
        <w:t xml:space="preserve"> (słownie: pięćdziesiąt tysięcy złotych 00/100)</w:t>
      </w:r>
      <w:r w:rsidR="00707B66" w:rsidRPr="00D414B0">
        <w:rPr>
          <w:rFonts w:ascii="Arial" w:eastAsia="Times New Roman" w:hAnsi="Arial" w:cs="Arial"/>
          <w:sz w:val="20"/>
          <w:szCs w:val="20"/>
          <w:lang w:eastAsia="pl-PL"/>
        </w:rPr>
        <w:t>.</w:t>
      </w:r>
    </w:p>
    <w:p w:rsidR="00C35FDE"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t>
      </w:r>
      <w:r w:rsidR="00707B66" w:rsidRPr="0077086C">
        <w:rPr>
          <w:rFonts w:ascii="Arial" w:eastAsia="Times New Roman" w:hAnsi="Arial" w:cs="Arial"/>
          <w:sz w:val="20"/>
          <w:szCs w:val="20"/>
          <w:lang w:eastAsia="pl-PL"/>
        </w:rPr>
        <w:t xml:space="preserve">w </w:t>
      </w:r>
      <w:r w:rsidR="000039AC" w:rsidRPr="0077086C">
        <w:rPr>
          <w:rFonts w:ascii="Arial" w:hAnsi="Arial" w:cs="Arial"/>
          <w:sz w:val="20"/>
          <w:szCs w:val="20"/>
        </w:rPr>
        <w:t>§</w:t>
      </w:r>
      <w:r w:rsidR="00707B66" w:rsidRPr="0077086C">
        <w:rPr>
          <w:rFonts w:ascii="Arial" w:eastAsia="Times New Roman" w:hAnsi="Arial" w:cs="Arial"/>
          <w:sz w:val="20"/>
          <w:szCs w:val="20"/>
          <w:lang w:eastAsia="pl-PL"/>
        </w:rPr>
        <w:t xml:space="preserve"> </w:t>
      </w:r>
      <w:r w:rsidR="00E44486" w:rsidRPr="0077086C">
        <w:rPr>
          <w:rFonts w:ascii="Arial" w:eastAsia="Times New Roman" w:hAnsi="Arial" w:cs="Arial"/>
          <w:sz w:val="20"/>
          <w:szCs w:val="20"/>
          <w:lang w:eastAsia="pl-PL"/>
        </w:rPr>
        <w:t xml:space="preserve">14 ust. 2 </w:t>
      </w:r>
      <w:r w:rsidR="00FD68BE" w:rsidRPr="0077086C">
        <w:rPr>
          <w:rFonts w:ascii="Arial" w:eastAsia="Times New Roman" w:hAnsi="Arial" w:cs="Arial"/>
          <w:sz w:val="20"/>
          <w:szCs w:val="20"/>
          <w:lang w:eastAsia="pl-PL"/>
        </w:rPr>
        <w:t>lit.</w:t>
      </w:r>
      <w:r w:rsidR="00E44486" w:rsidRPr="0077086C">
        <w:rPr>
          <w:rFonts w:ascii="Arial" w:eastAsia="Times New Roman" w:hAnsi="Arial" w:cs="Arial"/>
          <w:sz w:val="20"/>
          <w:szCs w:val="20"/>
          <w:lang w:eastAsia="pl-PL"/>
        </w:rPr>
        <w:t xml:space="preserve"> l</w:t>
      </w:r>
      <w:r w:rsidR="000039AC" w:rsidRPr="0077086C">
        <w:rPr>
          <w:rFonts w:ascii="Arial" w:eastAsia="Times New Roman" w:hAnsi="Arial" w:cs="Arial"/>
          <w:sz w:val="20"/>
          <w:szCs w:val="20"/>
          <w:lang w:eastAsia="pl-PL"/>
        </w:rPr>
        <w:t xml:space="preserve">) </w:t>
      </w:r>
      <w:r w:rsidR="00707B66" w:rsidRPr="0077086C">
        <w:rPr>
          <w:rFonts w:ascii="Arial" w:eastAsia="Times New Roman" w:hAnsi="Arial" w:cs="Arial"/>
          <w:sz w:val="20"/>
          <w:szCs w:val="20"/>
          <w:lang w:eastAsia="pl-PL"/>
        </w:rPr>
        <w:t>niniejszej</w:t>
      </w:r>
      <w:r w:rsidR="00707B66" w:rsidRPr="00D414B0">
        <w:rPr>
          <w:rFonts w:ascii="Arial" w:eastAsia="Times New Roman" w:hAnsi="Arial" w:cs="Arial"/>
          <w:sz w:val="20"/>
          <w:szCs w:val="20"/>
          <w:lang w:eastAsia="pl-PL"/>
        </w:rPr>
        <w:t xml:space="preserve">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D76C3E">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r w:rsidR="00A73A15">
        <w:rPr>
          <w:rFonts w:ascii="Arial" w:eastAsia="Times New Roman" w:hAnsi="Arial" w:cs="Arial"/>
          <w:sz w:val="20"/>
          <w:szCs w:val="20"/>
        </w:rPr>
        <w:t xml:space="preserve">STWiORB,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D76C3E">
      <w:pPr>
        <w:numPr>
          <w:ilvl w:val="0"/>
          <w:numId w:val="9"/>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lastRenderedPageBreak/>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3305C3" w:rsidRDefault="001942CF" w:rsidP="00D76C3E">
      <w:pPr>
        <w:numPr>
          <w:ilvl w:val="0"/>
          <w:numId w:val="9"/>
        </w:numPr>
        <w:spacing w:after="0"/>
        <w:jc w:val="both"/>
        <w:rPr>
          <w:rFonts w:ascii="Arial" w:eastAsia="Times New Roman" w:hAnsi="Arial" w:cs="Arial"/>
          <w:sz w:val="20"/>
          <w:szCs w:val="20"/>
        </w:rPr>
      </w:pPr>
      <w:r w:rsidRPr="003305C3">
        <w:rPr>
          <w:rFonts w:ascii="Arial" w:eastAsia="Times New Roman" w:hAnsi="Arial" w:cs="Arial"/>
          <w:sz w:val="20"/>
          <w:szCs w:val="20"/>
        </w:rPr>
        <w:t>Przed rozpoczęciem wykonywania robót dodatkowych lub zamiennych, konieczne jest uzyskanie akceptacji przedstawiciela Zamawiającego</w:t>
      </w:r>
      <w:r w:rsidR="001D5F5E" w:rsidRPr="003305C3">
        <w:rPr>
          <w:rFonts w:ascii="Arial" w:eastAsia="Times New Roman" w:hAnsi="Arial" w:cs="Arial"/>
          <w:sz w:val="20"/>
          <w:szCs w:val="20"/>
        </w:rPr>
        <w:t xml:space="preserve"> i</w:t>
      </w:r>
      <w:r w:rsidRPr="003305C3">
        <w:rPr>
          <w:rFonts w:ascii="Arial" w:eastAsia="Times New Roman" w:hAnsi="Arial" w:cs="Arial"/>
          <w:sz w:val="20"/>
          <w:szCs w:val="20"/>
        </w:rPr>
        <w:t xml:space="preserve"> zawarcie </w:t>
      </w:r>
      <w:r w:rsidR="001D5F5E" w:rsidRPr="003305C3">
        <w:rPr>
          <w:rFonts w:ascii="Arial" w:eastAsia="Times New Roman" w:hAnsi="Arial" w:cs="Arial"/>
          <w:sz w:val="20"/>
          <w:szCs w:val="20"/>
        </w:rPr>
        <w:t xml:space="preserve">aneksu do </w:t>
      </w:r>
      <w:r w:rsidRPr="003305C3">
        <w:rPr>
          <w:rFonts w:ascii="Arial" w:eastAsia="Times New Roman" w:hAnsi="Arial" w:cs="Arial"/>
          <w:sz w:val="20"/>
          <w:szCs w:val="20"/>
        </w:rPr>
        <w:t xml:space="preserve">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w:t>
      </w:r>
      <w:r w:rsidR="00E3499E">
        <w:rPr>
          <w:rFonts w:ascii="Arial" w:eastAsia="Times New Roman" w:hAnsi="Arial" w:cs="Arial"/>
          <w:b/>
          <w:sz w:val="20"/>
          <w:szCs w:val="20"/>
        </w:rPr>
        <w:t>8</w:t>
      </w:r>
      <w:r w:rsidRPr="00AA78A8">
        <w:rPr>
          <w:rFonts w:ascii="Arial" w:eastAsia="Times New Roman" w:hAnsi="Arial" w:cs="Arial"/>
          <w:b/>
          <w:sz w:val="20"/>
          <w:szCs w:val="20"/>
        </w:rPr>
        <w:t>%</w:t>
      </w:r>
      <w:r w:rsidRPr="000039AC">
        <w:rPr>
          <w:rFonts w:ascii="Arial" w:eastAsia="Times New Roman" w:hAnsi="Arial" w:cs="Arial"/>
          <w:sz w:val="20"/>
          <w:szCs w:val="20"/>
        </w:rPr>
        <w:t xml:space="preserve"> </w:t>
      </w:r>
      <w:r w:rsidR="00D70CDC" w:rsidRPr="00D70CDC">
        <w:rPr>
          <w:rFonts w:ascii="Arial" w:eastAsia="Times New Roman" w:hAnsi="Arial" w:cs="Arial"/>
          <w:b/>
          <w:sz w:val="20"/>
          <w:szCs w:val="20"/>
        </w:rPr>
        <w:t xml:space="preserve">(słownie </w:t>
      </w:r>
      <w:r w:rsidR="00921574">
        <w:rPr>
          <w:rFonts w:ascii="Arial" w:eastAsia="Times New Roman" w:hAnsi="Arial" w:cs="Arial"/>
          <w:b/>
          <w:sz w:val="20"/>
          <w:szCs w:val="20"/>
        </w:rPr>
        <w:t>osiem</w:t>
      </w:r>
      <w:r w:rsidR="00D70CDC" w:rsidRPr="00D70CDC">
        <w:rPr>
          <w:rFonts w:ascii="Arial" w:eastAsia="Times New Roman" w:hAnsi="Arial" w:cs="Arial"/>
          <w:b/>
          <w:sz w:val="20"/>
          <w:szCs w:val="20"/>
        </w:rPr>
        <w:t xml:space="preserve"> procent)</w:t>
      </w:r>
      <w:r w:rsidR="00D70CDC">
        <w:rPr>
          <w:rFonts w:ascii="Arial" w:eastAsia="Times New Roman" w:hAnsi="Arial" w:cs="Arial"/>
          <w:sz w:val="20"/>
          <w:szCs w:val="20"/>
        </w:rPr>
        <w:t xml:space="preserve"> </w:t>
      </w:r>
      <w:r w:rsidRPr="000039AC">
        <w:rPr>
          <w:rFonts w:ascii="Arial" w:eastAsia="Times New Roman" w:hAnsi="Arial" w:cs="Arial"/>
          <w:sz w:val="20"/>
          <w:szCs w:val="20"/>
        </w:rPr>
        <w:t>wynagrodzenia ryczałtowego, o którym mowa w § 9 ust. 1 za przedmiot umowy w formie …………………….., tj. kwota ………. zł słownie:. …………………………………...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r w:rsidR="00402BB0">
        <w:rPr>
          <w:rFonts w:ascii="Arial" w:eastAsia="Times New Roman" w:hAnsi="Arial" w:cs="Arial"/>
          <w:sz w:val="20"/>
          <w:szCs w:val="20"/>
        </w:rPr>
        <w:t xml:space="preserve"> </w:t>
      </w:r>
      <w:r w:rsidR="00276B69">
        <w:rPr>
          <w:rFonts w:ascii="Arial" w:eastAsia="Times New Roman" w:hAnsi="Arial" w:cs="Arial"/>
          <w:sz w:val="20"/>
          <w:szCs w:val="20"/>
        </w:rPr>
        <w:t xml:space="preserve">bądź </w:t>
      </w:r>
      <w:r w:rsidR="00402BB0">
        <w:rPr>
          <w:rFonts w:ascii="Arial" w:eastAsia="Times New Roman" w:hAnsi="Arial" w:cs="Arial"/>
          <w:sz w:val="20"/>
          <w:szCs w:val="20"/>
        </w:rPr>
        <w:t>w przypadku braku wad w ciągu 30 dni po odbiorze końcowym,</w:t>
      </w:r>
    </w:p>
    <w:p w:rsidR="003C5351" w:rsidRPr="00A73A15"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D76C3E">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E85CA5" w:rsidRPr="00744A97" w:rsidRDefault="00E85CA5" w:rsidP="00E85CA5">
      <w:pPr>
        <w:numPr>
          <w:ilvl w:val="0"/>
          <w:numId w:val="33"/>
        </w:numPr>
        <w:spacing w:after="0"/>
        <w:jc w:val="both"/>
        <w:rPr>
          <w:rFonts w:ascii="Arial" w:eastAsia="Times New Roman" w:hAnsi="Arial" w:cs="Arial"/>
          <w:sz w:val="20"/>
          <w:szCs w:val="20"/>
        </w:rPr>
      </w:pPr>
      <w:r w:rsidRPr="004F1AB3">
        <w:rPr>
          <w:rFonts w:ascii="Arial" w:eastAsia="Times New Roman" w:hAnsi="Arial" w:cs="Arial"/>
          <w:sz w:val="20"/>
          <w:szCs w:val="20"/>
        </w:rPr>
        <w:t xml:space="preserve">Strony zgodnie </w:t>
      </w:r>
      <w:r w:rsidRPr="00744A97">
        <w:rPr>
          <w:rFonts w:ascii="Arial" w:eastAsia="Times New Roman" w:hAnsi="Arial" w:cs="Arial"/>
          <w:sz w:val="20"/>
          <w:szCs w:val="20"/>
        </w:rPr>
        <w:t>postanawiają, że będą stosowane następujące rodzaje odbiorów robót:</w:t>
      </w:r>
    </w:p>
    <w:p w:rsidR="00E85CA5" w:rsidRPr="004F1AB3" w:rsidRDefault="00E85CA5" w:rsidP="00E85CA5">
      <w:pPr>
        <w:numPr>
          <w:ilvl w:val="0"/>
          <w:numId w:val="17"/>
        </w:numPr>
        <w:tabs>
          <w:tab w:val="clear" w:pos="1440"/>
          <w:tab w:val="num" w:pos="709"/>
        </w:tabs>
        <w:spacing w:after="0"/>
        <w:ind w:left="709" w:hanging="283"/>
        <w:jc w:val="both"/>
        <w:rPr>
          <w:rFonts w:ascii="Arial" w:hAnsi="Arial" w:cs="Arial"/>
          <w:sz w:val="20"/>
        </w:rPr>
      </w:pPr>
      <w:r>
        <w:rPr>
          <w:rFonts w:ascii="Arial" w:hAnsi="Arial" w:cs="Arial"/>
          <w:sz w:val="20"/>
        </w:rPr>
        <w:t>jeden odbiór</w:t>
      </w:r>
      <w:r w:rsidRPr="00744A97">
        <w:rPr>
          <w:rFonts w:ascii="Arial" w:hAnsi="Arial" w:cs="Arial"/>
          <w:sz w:val="20"/>
        </w:rPr>
        <w:t xml:space="preserve"> częściow</w:t>
      </w:r>
      <w:r>
        <w:rPr>
          <w:rFonts w:ascii="Arial" w:hAnsi="Arial" w:cs="Arial"/>
          <w:sz w:val="20"/>
        </w:rPr>
        <w:t>y</w:t>
      </w:r>
      <w:r w:rsidRPr="00744A97">
        <w:rPr>
          <w:rFonts w:ascii="Arial" w:hAnsi="Arial" w:cs="Arial"/>
          <w:sz w:val="20"/>
        </w:rPr>
        <w:t xml:space="preserve"> </w:t>
      </w:r>
      <w:r w:rsidRPr="00687AA1">
        <w:rPr>
          <w:rFonts w:ascii="Arial" w:hAnsi="Arial" w:cs="Arial"/>
          <w:sz w:val="20"/>
        </w:rPr>
        <w:t>do wysokości 50% wartości umowy</w:t>
      </w:r>
      <w:r>
        <w:rPr>
          <w:rFonts w:ascii="Arial" w:hAnsi="Arial" w:cs="Arial"/>
          <w:sz w:val="20"/>
        </w:rPr>
        <w:t>, stanowiący</w:t>
      </w:r>
      <w:r w:rsidRPr="004F1AB3">
        <w:rPr>
          <w:rFonts w:ascii="Arial" w:hAnsi="Arial" w:cs="Arial"/>
          <w:sz w:val="20"/>
        </w:rPr>
        <w:t xml:space="preserve"> podstawę do wystawienia faktur</w:t>
      </w:r>
      <w:r>
        <w:rPr>
          <w:rFonts w:ascii="Arial" w:hAnsi="Arial" w:cs="Arial"/>
          <w:sz w:val="20"/>
        </w:rPr>
        <w:t>y częściowej</w:t>
      </w:r>
      <w:r w:rsidRPr="004F1AB3">
        <w:rPr>
          <w:rFonts w:ascii="Arial" w:hAnsi="Arial" w:cs="Arial"/>
          <w:sz w:val="20"/>
        </w:rPr>
        <w:t xml:space="preserve"> za wykonanie części robót budowlanych,</w:t>
      </w:r>
    </w:p>
    <w:p w:rsidR="00E85CA5" w:rsidRPr="004F1AB3" w:rsidRDefault="00E85CA5" w:rsidP="00E85CA5">
      <w:pPr>
        <w:numPr>
          <w:ilvl w:val="0"/>
          <w:numId w:val="17"/>
        </w:numPr>
        <w:tabs>
          <w:tab w:val="clear" w:pos="1440"/>
          <w:tab w:val="num" w:pos="709"/>
        </w:tabs>
        <w:spacing w:after="0"/>
        <w:ind w:left="709" w:hanging="283"/>
        <w:jc w:val="both"/>
        <w:rPr>
          <w:rFonts w:ascii="Arial" w:eastAsia="Times New Roman" w:hAnsi="Arial" w:cs="Arial"/>
          <w:sz w:val="20"/>
          <w:szCs w:val="20"/>
        </w:rPr>
      </w:pPr>
      <w:r w:rsidRPr="004F1AB3">
        <w:rPr>
          <w:rFonts w:ascii="Arial" w:eastAsia="Times New Roman" w:hAnsi="Arial" w:cs="Arial"/>
          <w:sz w:val="20"/>
          <w:szCs w:val="20"/>
        </w:rPr>
        <w:t>odbiory robót zanikających i ulegających zakryciu,</w:t>
      </w:r>
    </w:p>
    <w:p w:rsidR="00E85CA5" w:rsidRPr="004F1AB3" w:rsidRDefault="00E85CA5" w:rsidP="00E85CA5">
      <w:pPr>
        <w:numPr>
          <w:ilvl w:val="0"/>
          <w:numId w:val="17"/>
        </w:numPr>
        <w:tabs>
          <w:tab w:val="clear" w:pos="1440"/>
          <w:tab w:val="num" w:pos="709"/>
        </w:tabs>
        <w:spacing w:after="0"/>
        <w:ind w:left="709" w:hanging="283"/>
        <w:jc w:val="both"/>
        <w:rPr>
          <w:rFonts w:ascii="Arial" w:eastAsia="Times New Roman" w:hAnsi="Arial" w:cs="Arial"/>
          <w:sz w:val="20"/>
          <w:szCs w:val="20"/>
        </w:rPr>
      </w:pPr>
      <w:r w:rsidRPr="004F1AB3">
        <w:rPr>
          <w:rFonts w:ascii="Arial" w:eastAsia="Times New Roman" w:hAnsi="Arial" w:cs="Arial"/>
          <w:sz w:val="20"/>
          <w:szCs w:val="20"/>
        </w:rPr>
        <w:t>odbiór końcowy.</w:t>
      </w:r>
    </w:p>
    <w:p w:rsidR="00E85CA5" w:rsidRPr="004F1AB3" w:rsidRDefault="00E85CA5" w:rsidP="00E85CA5">
      <w:pPr>
        <w:numPr>
          <w:ilvl w:val="0"/>
          <w:numId w:val="33"/>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Odbiór częściowy dokonany zostanie</w:t>
      </w:r>
      <w:r w:rsidRPr="004F1AB3">
        <w:rPr>
          <w:rFonts w:ascii="Arial" w:eastAsia="Times New Roman" w:hAnsi="Arial" w:cs="Arial"/>
          <w:sz w:val="20"/>
          <w:szCs w:val="20"/>
        </w:rPr>
        <w:t xml:space="preserve"> przez Inspektora nadzoru inwestorskiego i przedstawicieli Zamawiającego przy udziale Wykonawcy.</w:t>
      </w:r>
    </w:p>
    <w:p w:rsidR="00E85CA5" w:rsidRPr="00D40BDB"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E85CA5" w:rsidRPr="00D40BDB"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E85CA5" w:rsidRPr="000A1383"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E85CA5" w:rsidRPr="00D40BDB"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lastRenderedPageBreak/>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E85CA5" w:rsidRPr="00D40BDB"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E85CA5" w:rsidRPr="00D40BDB" w:rsidRDefault="00E85CA5" w:rsidP="00E85CA5">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projekt powykonawczy lub zamienny o ile zajdzie taka potrzeba, wykonany przez autora realizowanego projektu lub z nim uzgodniony,</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atesty, aprobaty i certyfikaty na wbudowane materiały i urządzenia,</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dokument gwarancji, wystawiony przez Wykonawcę wraz ze stosownymi załącznikami,</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 xml:space="preserve">inwentaryzację geodezyjną w 3 </w:t>
      </w:r>
      <w:proofErr w:type="spellStart"/>
      <w:r w:rsidRPr="005E1084">
        <w:rPr>
          <w:rFonts w:ascii="Arial" w:eastAsia="Times New Roman" w:hAnsi="Arial" w:cs="Arial"/>
          <w:sz w:val="20"/>
          <w:szCs w:val="20"/>
        </w:rPr>
        <w:t>wykonaniach</w:t>
      </w:r>
      <w:proofErr w:type="spellEnd"/>
      <w:r w:rsidRPr="005E1084">
        <w:rPr>
          <w:rFonts w:ascii="Arial" w:eastAsia="Times New Roman" w:hAnsi="Arial" w:cs="Arial"/>
          <w:sz w:val="20"/>
          <w:szCs w:val="20"/>
        </w:rPr>
        <w:t xml:space="preserve"> w tym: 1 oryginał poświadczony przez Starostwo Powiatowe w Chojnicach Wydział Geodezji, Powiatowy Ośrodek Dokumentacji Geodezyjnej </w:t>
      </w:r>
      <w:r w:rsidRPr="005E1084">
        <w:rPr>
          <w:rFonts w:ascii="Arial" w:eastAsia="Times New Roman" w:hAnsi="Arial" w:cs="Arial"/>
          <w:sz w:val="20"/>
          <w:szCs w:val="20"/>
        </w:rPr>
        <w:br/>
        <w:t xml:space="preserve">i Kartograficznej oraz 2 kopie potwierdzone za zgodność z oryginałem przez geodetę </w:t>
      </w:r>
      <w:r w:rsidRPr="005E1084">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6F546C" w:rsidRPr="005E1084"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hAnsi="Arial" w:cs="Arial"/>
          <w:sz w:val="20"/>
        </w:rPr>
        <w:t>wykaz właścicieli działek wraz z numerami geodezyjnymi, do których wykonano przyłącza wodociągowe i sanitarne z podaniem ich długości i średnic itd.,</w:t>
      </w:r>
    </w:p>
    <w:p w:rsidR="006F546C" w:rsidRPr="006F546C" w:rsidRDefault="006F546C" w:rsidP="006F546C">
      <w:pPr>
        <w:numPr>
          <w:ilvl w:val="0"/>
          <w:numId w:val="19"/>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badania jakości wody.</w:t>
      </w:r>
    </w:p>
    <w:p w:rsidR="003F35AA" w:rsidRPr="008E1F6A" w:rsidRDefault="003F35AA" w:rsidP="003F35AA">
      <w:pPr>
        <w:numPr>
          <w:ilvl w:val="0"/>
          <w:numId w:val="33"/>
        </w:numPr>
        <w:tabs>
          <w:tab w:val="num" w:pos="644"/>
        </w:tabs>
        <w:spacing w:after="0"/>
        <w:jc w:val="both"/>
        <w:rPr>
          <w:rFonts w:ascii="Arial" w:eastAsia="Times New Roman" w:hAnsi="Arial" w:cs="Arial"/>
          <w:sz w:val="20"/>
          <w:szCs w:val="20"/>
        </w:rPr>
      </w:pPr>
      <w:r w:rsidRPr="008E1F6A">
        <w:rPr>
          <w:rFonts w:ascii="Arial" w:eastAsia="Times New Roman" w:hAnsi="Arial" w:cs="Arial"/>
          <w:sz w:val="20"/>
          <w:szCs w:val="20"/>
        </w:rPr>
        <w:t>Podstawę do wystawienia faktur</w:t>
      </w:r>
      <w:r>
        <w:rPr>
          <w:rFonts w:ascii="Arial" w:eastAsia="Times New Roman" w:hAnsi="Arial" w:cs="Arial"/>
          <w:sz w:val="20"/>
          <w:szCs w:val="20"/>
        </w:rPr>
        <w:t>y częściowej</w:t>
      </w:r>
      <w:r w:rsidRPr="008E1F6A">
        <w:rPr>
          <w:rFonts w:ascii="Arial" w:eastAsia="Times New Roman" w:hAnsi="Arial" w:cs="Arial"/>
          <w:sz w:val="20"/>
          <w:szCs w:val="20"/>
        </w:rPr>
        <w:t xml:space="preserve"> i faktury końcowej będzie stanowił protokół odbioru podpisany przez obie strony.</w:t>
      </w:r>
    </w:p>
    <w:p w:rsidR="003F35AA" w:rsidRPr="006A06E5" w:rsidRDefault="003F35AA" w:rsidP="003F35AA">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lastRenderedPageBreak/>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126259" w:rsidRPr="00744A97" w:rsidRDefault="00126259" w:rsidP="00126259">
      <w:pPr>
        <w:numPr>
          <w:ilvl w:val="0"/>
          <w:numId w:val="8"/>
        </w:numPr>
        <w:spacing w:after="0"/>
        <w:jc w:val="both"/>
        <w:rPr>
          <w:rFonts w:ascii="Arial" w:hAnsi="Arial" w:cs="Arial"/>
          <w:sz w:val="20"/>
        </w:rPr>
      </w:pPr>
      <w:r w:rsidRPr="00744A97">
        <w:rPr>
          <w:rFonts w:ascii="Arial" w:hAnsi="Arial" w:cs="Arial"/>
          <w:sz w:val="20"/>
        </w:rPr>
        <w:t>Należne Wykonawcy wynagrodzenie płatne będzie na podstawie faktur</w:t>
      </w:r>
      <w:r>
        <w:rPr>
          <w:rFonts w:ascii="Arial" w:hAnsi="Arial" w:cs="Arial"/>
          <w:sz w:val="20"/>
        </w:rPr>
        <w:t>y częściowej wystawionej</w:t>
      </w:r>
      <w:r w:rsidRPr="00744A97">
        <w:rPr>
          <w:rFonts w:ascii="Arial" w:hAnsi="Arial" w:cs="Arial"/>
          <w:sz w:val="20"/>
        </w:rPr>
        <w:t xml:space="preserve"> </w:t>
      </w:r>
      <w:r>
        <w:rPr>
          <w:rFonts w:ascii="Arial" w:hAnsi="Arial" w:cs="Arial"/>
          <w:sz w:val="20"/>
        </w:rPr>
        <w:t xml:space="preserve">po wykonaniu części robót budowlanych do wysokości </w:t>
      </w:r>
      <w:r w:rsidRPr="00687AA1">
        <w:rPr>
          <w:rFonts w:ascii="Arial" w:hAnsi="Arial" w:cs="Arial"/>
          <w:sz w:val="20"/>
        </w:rPr>
        <w:t>50% wartości umowy</w:t>
      </w:r>
      <w:r>
        <w:rPr>
          <w:rFonts w:ascii="Arial" w:hAnsi="Arial" w:cs="Arial"/>
          <w:sz w:val="20"/>
        </w:rPr>
        <w:t xml:space="preserve"> </w:t>
      </w:r>
      <w:r w:rsidRPr="00744A97">
        <w:rPr>
          <w:rFonts w:ascii="Arial" w:hAnsi="Arial" w:cs="Arial"/>
          <w:sz w:val="20"/>
        </w:rPr>
        <w:t>oraz faktury końcowej.</w:t>
      </w:r>
    </w:p>
    <w:p w:rsidR="00126259" w:rsidRPr="00C60CB2" w:rsidRDefault="00126259" w:rsidP="00126259">
      <w:pPr>
        <w:numPr>
          <w:ilvl w:val="0"/>
          <w:numId w:val="8"/>
        </w:numPr>
        <w:spacing w:after="0"/>
        <w:jc w:val="both"/>
        <w:rPr>
          <w:rFonts w:ascii="Arial" w:hAnsi="Arial" w:cs="Arial"/>
          <w:sz w:val="20"/>
          <w:szCs w:val="20"/>
        </w:rPr>
      </w:pPr>
      <w:r>
        <w:rPr>
          <w:rFonts w:ascii="Arial" w:hAnsi="Arial" w:cs="Arial"/>
          <w:sz w:val="20"/>
          <w:szCs w:val="20"/>
        </w:rPr>
        <w:t>Faktura częściowa</w:t>
      </w:r>
      <w:r w:rsidRPr="00744A97">
        <w:rPr>
          <w:rFonts w:ascii="Arial" w:hAnsi="Arial" w:cs="Arial"/>
          <w:sz w:val="20"/>
          <w:szCs w:val="20"/>
        </w:rPr>
        <w:t xml:space="preserve"> i faktura końcowa wystawione zostaną</w:t>
      </w:r>
      <w:r w:rsidRPr="00C60CB2">
        <w:rPr>
          <w:rFonts w:ascii="Arial" w:hAnsi="Arial" w:cs="Arial"/>
          <w:sz w:val="20"/>
          <w:szCs w:val="20"/>
        </w:rPr>
        <w:t xml:space="preserve"> odpowiednio, po odbiorze częściowym </w:t>
      </w:r>
      <w:r w:rsidRPr="00C60CB2">
        <w:rPr>
          <w:rFonts w:ascii="Arial" w:hAnsi="Arial" w:cs="Arial"/>
          <w:sz w:val="20"/>
          <w:szCs w:val="20"/>
        </w:rPr>
        <w:br/>
        <w:t>i odbiorze końcowym wykonanych robót, potwierdzonych przez Inspektora Nadzoru Inwestorskiego.</w:t>
      </w:r>
    </w:p>
    <w:p w:rsidR="00126259" w:rsidRPr="00C60CB2" w:rsidRDefault="00126259" w:rsidP="00126259">
      <w:pPr>
        <w:numPr>
          <w:ilvl w:val="0"/>
          <w:numId w:val="8"/>
        </w:numPr>
        <w:spacing w:after="0"/>
        <w:jc w:val="both"/>
        <w:rPr>
          <w:rFonts w:ascii="Arial" w:hAnsi="Arial" w:cs="Arial"/>
          <w:sz w:val="20"/>
          <w:szCs w:val="20"/>
        </w:rPr>
      </w:pPr>
      <w:r w:rsidRPr="00C60CB2">
        <w:rPr>
          <w:rFonts w:ascii="Arial" w:hAnsi="Arial" w:cs="Arial"/>
          <w:sz w:val="20"/>
          <w:szCs w:val="20"/>
        </w:rPr>
        <w:t>Płatność należności z tytułu faktury częściowej nastąpi w ciągu 30-tu dni licząc od dnia złożenia faktury wraz z protokołem odbioru częściowego, stwierdzającym należyte wykonanie części zamówienia, z zastrzeżeniem ust. 4.</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Zapłata wynagrodzenia Wykonawcy za wykonane roboty uwarunkowana będzie przedstawieniem przez Wykonawcę łącznie z drugą i następnymi fakturami częściowymi dowodów potwierdzających zapłatę wymagalnego wynagrodzenia Podwykonawcom lub dalszym Podwykonawcom w zakresie odbieranej części przedmiotu zamówienia.</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Dowodem, o którym mowa w ust. 4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C60CB2">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Brak załączonych dowodów zapłaty do faktury częściowej traktowane będzie za uchylanie się przez Wykonawcę od zapłaty wynagrodzenia Podwykonawcy lub dalszemu Podwykonawcy i spowoduje wszczęcie procedury określonej w ust. 7 - 9.</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C60CB2">
        <w:rPr>
          <w:rFonts w:ascii="Arial" w:eastAsia="Times New Roman" w:hAnsi="Arial" w:cs="Arial"/>
          <w:sz w:val="20"/>
          <w:szCs w:val="20"/>
        </w:rPr>
        <w:br/>
        <w:t>w tym terminie oznaczać będzie akceptację przez Wykonawcę bezpośredniej zapłaty  Podwykonawcy przez Zamawiającego.</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W przypadku zgłoszenia przez Wykonawcę uwag dot. zasadności bezpośredniej zapłaty wynagrodzenia, w terminie wskazanym w ust. 8, Zamawiający może:</w:t>
      </w:r>
    </w:p>
    <w:p w:rsidR="00126259" w:rsidRPr="00C60CB2" w:rsidRDefault="00126259" w:rsidP="00126259">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t>nie dokonać bezpośredniej zapłaty wynagrodzenie Podwykonawcy lub dalszemu Podwykonawcy, jeżeli Wykonawca wykaże niezasadność takiej zapłaty, albo</w:t>
      </w:r>
    </w:p>
    <w:p w:rsidR="00126259" w:rsidRPr="00C60CB2" w:rsidRDefault="00126259" w:rsidP="00126259">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26259" w:rsidRPr="00C60CB2" w:rsidRDefault="00126259" w:rsidP="00126259">
      <w:pPr>
        <w:numPr>
          <w:ilvl w:val="0"/>
          <w:numId w:val="27"/>
        </w:numPr>
        <w:spacing w:after="0"/>
        <w:ind w:left="709" w:hanging="283"/>
        <w:jc w:val="both"/>
        <w:rPr>
          <w:rFonts w:ascii="Arial" w:eastAsia="Times New Roman" w:hAnsi="Arial" w:cs="Arial"/>
          <w:sz w:val="20"/>
          <w:szCs w:val="20"/>
        </w:rPr>
      </w:pPr>
      <w:r w:rsidRPr="00C60CB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(słownie: pięć </w:t>
      </w:r>
      <w:r w:rsidRPr="00C60CB2">
        <w:rPr>
          <w:rFonts w:ascii="Arial" w:eastAsia="Times New Roman" w:hAnsi="Arial" w:cs="Arial"/>
          <w:sz w:val="20"/>
          <w:szCs w:val="20"/>
        </w:rPr>
        <w:lastRenderedPageBreak/>
        <w:t>procent) wartości umowy w sprawie zamówienia publicznego może stanowić podstawę do odstąpienia od umowy w sprawie zamówienia publicznego, o czym mowa w § 16 ust.1 g).</w:t>
      </w:r>
    </w:p>
    <w:p w:rsidR="00126259" w:rsidRPr="00C60CB2" w:rsidRDefault="00126259" w:rsidP="00126259">
      <w:pPr>
        <w:numPr>
          <w:ilvl w:val="0"/>
          <w:numId w:val="8"/>
        </w:numPr>
        <w:spacing w:after="0"/>
        <w:jc w:val="both"/>
        <w:rPr>
          <w:rFonts w:ascii="Arial" w:hAnsi="Arial" w:cs="Arial"/>
          <w:sz w:val="20"/>
          <w:szCs w:val="20"/>
        </w:rPr>
      </w:pPr>
      <w:r w:rsidRPr="00C60CB2">
        <w:rPr>
          <w:rFonts w:ascii="Arial" w:hAnsi="Arial" w:cs="Arial"/>
          <w:sz w:val="20"/>
          <w:szCs w:val="20"/>
        </w:rPr>
        <w:t>Wynagrodzenie zostanie przekazane na rachunek bankowy Wykonawcy w ……………….. nr rachunku ……………………………………………………...</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Spóźnienie w zapłacie należności powoduje obowiązek zapłaty odsetek ustawowych</w:t>
      </w:r>
      <w:r w:rsidRPr="00C60CB2">
        <w:rPr>
          <w:rFonts w:ascii="Arial" w:hAnsi="Arial" w:cs="Arial"/>
          <w:sz w:val="20"/>
          <w:szCs w:val="20"/>
        </w:rPr>
        <w:t xml:space="preserve"> za opóźnienia </w:t>
      </w:r>
      <w:r w:rsidRPr="00C60CB2">
        <w:rPr>
          <w:rFonts w:ascii="Arial" w:hAnsi="Arial" w:cs="Arial"/>
          <w:sz w:val="20"/>
          <w:szCs w:val="20"/>
        </w:rPr>
        <w:br/>
        <w:t>w transakcjach handlowych.</w:t>
      </w:r>
    </w:p>
    <w:p w:rsidR="00126259" w:rsidRPr="00C60CB2"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Przez dotrzymanie terminu płatności rozumie się złożenie dyspozycji przelewu przez Zamawiającego ze swojego rachunku bankowego na rachunek Wykonawcy.</w:t>
      </w:r>
    </w:p>
    <w:p w:rsidR="00126259" w:rsidRPr="00AC40DC" w:rsidRDefault="00126259" w:rsidP="00126259">
      <w:pPr>
        <w:numPr>
          <w:ilvl w:val="0"/>
          <w:numId w:val="8"/>
        </w:numPr>
        <w:spacing w:after="0"/>
        <w:jc w:val="both"/>
        <w:rPr>
          <w:rFonts w:ascii="Arial" w:eastAsia="Times New Roman" w:hAnsi="Arial" w:cs="Arial"/>
          <w:sz w:val="20"/>
          <w:szCs w:val="20"/>
        </w:rPr>
      </w:pPr>
      <w:r w:rsidRPr="00C60CB2">
        <w:rPr>
          <w:rFonts w:ascii="Arial" w:eastAsia="Times New Roman" w:hAnsi="Arial" w:cs="Arial"/>
          <w:sz w:val="20"/>
          <w:szCs w:val="20"/>
        </w:rPr>
        <w:t xml:space="preserve">Tryb i zasady rozliczeń wskazane w § 13 ust. 1-13 stosuje się także odpowiednio przy rozliczeniu </w:t>
      </w:r>
      <w:r w:rsidRPr="00AC40DC">
        <w:rPr>
          <w:rFonts w:ascii="Arial" w:eastAsia="Times New Roman" w:hAnsi="Arial" w:cs="Arial"/>
          <w:sz w:val="20"/>
          <w:szCs w:val="20"/>
        </w:rPr>
        <w:t xml:space="preserve">fakturą końcową. </w:t>
      </w:r>
    </w:p>
    <w:p w:rsidR="00126259" w:rsidRPr="00AC40DC" w:rsidRDefault="00126259" w:rsidP="00126259">
      <w:pPr>
        <w:numPr>
          <w:ilvl w:val="0"/>
          <w:numId w:val="8"/>
        </w:numPr>
        <w:spacing w:after="0"/>
        <w:contextualSpacing/>
        <w:jc w:val="both"/>
        <w:rPr>
          <w:rFonts w:ascii="Arial" w:hAnsi="Arial" w:cs="Arial"/>
          <w:bCs/>
          <w:sz w:val="20"/>
          <w:szCs w:val="20"/>
        </w:rPr>
      </w:pPr>
      <w:r w:rsidRPr="00AC40DC">
        <w:rPr>
          <w:rFonts w:ascii="Arial" w:hAnsi="Arial" w:cs="Arial"/>
          <w:bCs/>
          <w:sz w:val="20"/>
          <w:szCs w:val="20"/>
        </w:rPr>
        <w:t xml:space="preserve">Zamawiający </w:t>
      </w:r>
      <w:r>
        <w:rPr>
          <w:rFonts w:ascii="Arial" w:hAnsi="Arial" w:cs="Arial"/>
          <w:bCs/>
          <w:sz w:val="20"/>
          <w:szCs w:val="20"/>
        </w:rPr>
        <w:t>zobowiązuje się dokonać odbioru</w:t>
      </w:r>
      <w:r w:rsidRPr="00AC40DC">
        <w:rPr>
          <w:rFonts w:ascii="Arial" w:hAnsi="Arial" w:cs="Arial"/>
          <w:bCs/>
          <w:sz w:val="20"/>
          <w:szCs w:val="20"/>
        </w:rPr>
        <w:t xml:space="preserve"> częściow</w:t>
      </w:r>
      <w:r>
        <w:rPr>
          <w:rFonts w:ascii="Arial" w:hAnsi="Arial" w:cs="Arial"/>
          <w:bCs/>
          <w:sz w:val="20"/>
          <w:szCs w:val="20"/>
        </w:rPr>
        <w:t>ego</w:t>
      </w:r>
      <w:r w:rsidRPr="00AC40DC">
        <w:rPr>
          <w:rFonts w:ascii="Arial" w:hAnsi="Arial" w:cs="Arial"/>
          <w:bCs/>
          <w:sz w:val="20"/>
          <w:szCs w:val="20"/>
        </w:rPr>
        <w:t xml:space="preserve"> i odbioru końcowego na podstawie wpisu do dziennika budowy i zawiadomienia Wykonawcy w terminie umożliwiającym Wykonawcy wystawienie faktury częściowej i końcowej w terminie 30 dni od dnia wykonania robót.</w:t>
      </w:r>
    </w:p>
    <w:p w:rsidR="00787E51" w:rsidRDefault="00787E51"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D76C3E">
      <w:pPr>
        <w:numPr>
          <w:ilvl w:val="0"/>
          <w:numId w:val="1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5651A9">
        <w:rPr>
          <w:rFonts w:ascii="Arial" w:eastAsia="Times New Roman" w:hAnsi="Arial" w:cs="Arial"/>
          <w:b/>
          <w:sz w:val="20"/>
          <w:szCs w:val="20"/>
        </w:rPr>
        <w:t xml:space="preserve">150 zł </w:t>
      </w:r>
      <w:r w:rsidR="005651A9" w:rsidRPr="005651A9">
        <w:rPr>
          <w:rFonts w:ascii="Arial" w:eastAsia="Times New Roman" w:hAnsi="Arial" w:cs="Arial"/>
          <w:sz w:val="20"/>
          <w:szCs w:val="20"/>
        </w:rPr>
        <w:t>(słownie zł: sto pięćdziesiąt 00/100)</w:t>
      </w:r>
      <w:r w:rsidR="00637F1C" w:rsidRPr="005651A9">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 xml:space="preserve">za każdy rozpoczęty dzień </w:t>
      </w:r>
      <w:r w:rsidR="00DE04E3">
        <w:rPr>
          <w:rFonts w:ascii="Arial" w:eastAsia="Times New Roman" w:hAnsi="Arial" w:cs="Arial"/>
          <w:sz w:val="20"/>
          <w:szCs w:val="20"/>
        </w:rPr>
        <w:t>opóźnienia</w:t>
      </w:r>
      <w:r w:rsidRPr="00466D15">
        <w:rPr>
          <w:rFonts w:ascii="Arial" w:eastAsia="Times New Roman" w:hAnsi="Arial" w:cs="Arial"/>
          <w:sz w:val="20"/>
          <w:szCs w:val="20"/>
        </w:rPr>
        <w:t>, licząc od wymagalnego terminu określonego w § 2 umowy,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t>
      </w:r>
      <w:r w:rsidR="005651A9">
        <w:rPr>
          <w:rFonts w:ascii="Arial" w:eastAsia="Times New Roman" w:hAnsi="Arial" w:cs="Arial"/>
          <w:b/>
          <w:sz w:val="20"/>
          <w:szCs w:val="20"/>
        </w:rPr>
        <w:t xml:space="preserve">150 zł </w:t>
      </w:r>
      <w:r w:rsidR="005651A9" w:rsidRPr="005651A9">
        <w:rPr>
          <w:rFonts w:ascii="Arial" w:eastAsia="Times New Roman" w:hAnsi="Arial" w:cs="Arial"/>
          <w:sz w:val="20"/>
          <w:szCs w:val="20"/>
        </w:rPr>
        <w:t>(słownie zł: sto pięćdziesiąt 00/100)</w:t>
      </w:r>
      <w:r w:rsidR="00BE317C" w:rsidRPr="005651A9">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Default="00864E7E"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wynagrodzenia brutto określoneg</w:t>
      </w:r>
      <w:r w:rsidR="00BB55A3" w:rsidRPr="00AC403F">
        <w:rPr>
          <w:rFonts w:ascii="Arial" w:eastAsia="Times New Roman" w:hAnsi="Arial" w:cs="Arial"/>
          <w:sz w:val="20"/>
          <w:szCs w:val="20"/>
        </w:rPr>
        <w:t>o w § 9 ust. 1 umowy,</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w:t>
      </w:r>
      <w:r w:rsidR="00570E6B">
        <w:rPr>
          <w:rFonts w:ascii="Arial" w:eastAsia="Times New Roman" w:hAnsi="Arial" w:cs="Arial"/>
          <w:sz w:val="20"/>
          <w:szCs w:val="20"/>
        </w:rPr>
        <w:t>lonego w paragrafie 6 ust. 5</w:t>
      </w:r>
      <w:r w:rsidRPr="00A71841">
        <w:rPr>
          <w:rFonts w:ascii="Arial" w:eastAsia="Times New Roman" w:hAnsi="Arial" w:cs="Arial"/>
          <w:sz w:val="20"/>
          <w:szCs w:val="20"/>
        </w:rPr>
        <w:t xml:space="preserve"> w wysokości 5.000 zł</w:t>
      </w:r>
      <w:r w:rsidR="00BE317C" w:rsidRPr="00A71841">
        <w:rPr>
          <w:rFonts w:ascii="Arial" w:eastAsia="Times New Roman" w:hAnsi="Arial" w:cs="Arial"/>
          <w:sz w:val="20"/>
          <w:szCs w:val="20"/>
        </w:rPr>
        <w:t xml:space="preserve"> (słownie: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6</w:t>
      </w:r>
      <w:r w:rsidR="00BE317C" w:rsidRPr="00A71841">
        <w:rPr>
          <w:rFonts w:ascii="Arial" w:eastAsia="Times New Roman" w:hAnsi="Arial" w:cs="Arial"/>
          <w:sz w:val="20"/>
          <w:szCs w:val="20"/>
        </w:rPr>
        <w:t xml:space="preserve"> w wysokości 5.000 zł(słownie: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kreślonego w paragrafie 6</w:t>
      </w:r>
      <w:r w:rsidR="00570E6B">
        <w:rPr>
          <w:rFonts w:ascii="Arial" w:eastAsia="Times New Roman" w:hAnsi="Arial" w:cs="Arial"/>
          <w:sz w:val="20"/>
          <w:szCs w:val="20"/>
        </w:rPr>
        <w:t xml:space="preserve"> ust. 7</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8</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4C34B7" w:rsidRPr="00AC403F" w:rsidRDefault="004C34B7" w:rsidP="00BE317C">
      <w:pPr>
        <w:spacing w:after="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7B6F85"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r w:rsidR="00215934" w:rsidRPr="00BE317C">
        <w:rPr>
          <w:rFonts w:ascii="Arial" w:eastAsia="Times New Roman" w:hAnsi="Arial" w:cs="Arial"/>
          <w:sz w:val="20"/>
          <w:szCs w:val="20"/>
        </w:rPr>
        <w:t xml:space="preserve"> </w:t>
      </w:r>
    </w:p>
    <w:p w:rsidR="00244F18"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EC7955" w:rsidRPr="00EC7955" w:rsidRDefault="00EC7955" w:rsidP="00EC7955">
      <w:pPr>
        <w:numPr>
          <w:ilvl w:val="0"/>
          <w:numId w:val="10"/>
        </w:numPr>
        <w:spacing w:after="0"/>
        <w:jc w:val="both"/>
        <w:rPr>
          <w:rFonts w:ascii="Arial" w:hAnsi="Arial" w:cs="Arial"/>
          <w:sz w:val="20"/>
          <w:szCs w:val="20"/>
        </w:rPr>
      </w:pPr>
      <w:r w:rsidRPr="00EC7955">
        <w:rPr>
          <w:rFonts w:ascii="Arial" w:hAnsi="Arial" w:cs="Arial"/>
          <w:sz w:val="20"/>
          <w:szCs w:val="20"/>
        </w:rPr>
        <w:lastRenderedPageBreak/>
        <w:t xml:space="preserve">Zamawiający zapłaci Wykonawcy karę umowną za odstąpienie od umowy przez Wykonawcę </w:t>
      </w:r>
      <w:r>
        <w:rPr>
          <w:rFonts w:ascii="Arial" w:hAnsi="Arial" w:cs="Arial"/>
          <w:sz w:val="20"/>
          <w:szCs w:val="20"/>
        </w:rPr>
        <w:br/>
      </w:r>
      <w:r w:rsidRPr="00EC7955">
        <w:rPr>
          <w:rFonts w:ascii="Arial" w:hAnsi="Arial" w:cs="Arial"/>
          <w:sz w:val="20"/>
          <w:szCs w:val="20"/>
        </w:rPr>
        <w:t xml:space="preserve">z przyczyn leżących po stronie Zamawiającego w wysokości </w:t>
      </w:r>
      <w:r w:rsidRPr="00AC403F">
        <w:rPr>
          <w:rFonts w:ascii="Arial" w:eastAsia="Times New Roman" w:hAnsi="Arial" w:cs="Arial"/>
          <w:sz w:val="20"/>
          <w:szCs w:val="20"/>
        </w:rPr>
        <w:t>8%</w:t>
      </w:r>
      <w:r>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t>
      </w:r>
      <w:r w:rsidRPr="00EC7955">
        <w:rPr>
          <w:rFonts w:ascii="Arial" w:hAnsi="Arial" w:cs="Arial"/>
          <w:sz w:val="20"/>
          <w:szCs w:val="20"/>
        </w:rPr>
        <w:t>wynagrodzenia brutto określonego w § 9 ust. 1 umowy.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w:t>
      </w:r>
      <w:r w:rsidR="001F4D5A">
        <w:rPr>
          <w:rFonts w:ascii="Arial" w:hAnsi="Arial" w:cs="Arial"/>
          <w:sz w:val="20"/>
          <w:szCs w:val="20"/>
        </w:rPr>
        <w:t>o, przenoszącego wysokość kar u</w:t>
      </w:r>
      <w:r w:rsidRPr="00AC403F">
        <w:rPr>
          <w:rFonts w:ascii="Arial" w:hAnsi="Arial" w:cs="Arial"/>
          <w:sz w:val="20"/>
          <w:szCs w:val="20"/>
        </w:rPr>
        <w:t>mownych do wysokości rzeczywiście poniesionej szkody.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D76C3E">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F15055" w:rsidRDefault="001942CF" w:rsidP="000039AC">
      <w:pPr>
        <w:spacing w:after="0"/>
        <w:jc w:val="center"/>
        <w:rPr>
          <w:rFonts w:ascii="Arial" w:hAnsi="Arial" w:cs="Arial"/>
          <w:b/>
          <w:sz w:val="20"/>
          <w:szCs w:val="20"/>
          <w:lang w:val="en-US"/>
        </w:rPr>
      </w:pPr>
      <w:r w:rsidRPr="00F15055">
        <w:rPr>
          <w:rFonts w:ascii="Arial" w:hAnsi="Arial" w:cs="Arial"/>
          <w:b/>
          <w:sz w:val="20"/>
          <w:szCs w:val="20"/>
          <w:lang w:val="en-US"/>
        </w:rPr>
        <w:t>GWARANCJA I RĘKOJMIA</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Wykonawca ponosi wobec Zamawiającego odpowiedzialność z tytułu rękojmi za wady przedmiotu Umowy  na zasadach określonych w Kodeksie cywilnym, z uwzględnieniem postanowień niniejszego paragrafu. </w:t>
      </w:r>
    </w:p>
    <w:p w:rsidR="00F15055" w:rsidRPr="00F15055" w:rsidRDefault="00F15055" w:rsidP="00D76C3E">
      <w:pPr>
        <w:numPr>
          <w:ilvl w:val="0"/>
          <w:numId w:val="12"/>
        </w:numPr>
        <w:spacing w:after="0"/>
        <w:jc w:val="both"/>
        <w:rPr>
          <w:rFonts w:ascii="Arial" w:hAnsi="Arial" w:cs="Arial"/>
          <w:b/>
          <w:sz w:val="20"/>
          <w:szCs w:val="20"/>
        </w:rPr>
      </w:pPr>
      <w:r w:rsidRPr="00F15055">
        <w:rPr>
          <w:rFonts w:ascii="Arial" w:hAnsi="Arial" w:cs="Arial"/>
          <w:b/>
          <w:sz w:val="20"/>
          <w:szCs w:val="20"/>
        </w:rPr>
        <w:t xml:space="preserve">Rękojmia za każdy z elementów robót budowlanych </w:t>
      </w:r>
      <w:r w:rsidR="005C2374">
        <w:rPr>
          <w:rFonts w:ascii="Arial" w:hAnsi="Arial" w:cs="Arial"/>
          <w:b/>
          <w:sz w:val="20"/>
          <w:szCs w:val="20"/>
        </w:rPr>
        <w:t>wynosi 3</w:t>
      </w:r>
      <w:r w:rsidRPr="002E601E">
        <w:rPr>
          <w:rFonts w:ascii="Arial" w:hAnsi="Arial" w:cs="Arial"/>
          <w:b/>
          <w:sz w:val="20"/>
          <w:szCs w:val="20"/>
        </w:rPr>
        <w:t xml:space="preserve"> lat</w:t>
      </w:r>
      <w:r w:rsidR="005C2374">
        <w:rPr>
          <w:rFonts w:ascii="Arial" w:hAnsi="Arial" w:cs="Arial"/>
          <w:b/>
          <w:sz w:val="20"/>
          <w:szCs w:val="20"/>
        </w:rPr>
        <w:t>a</w:t>
      </w:r>
      <w:r w:rsidRPr="002E601E">
        <w:rPr>
          <w:rFonts w:ascii="Arial" w:hAnsi="Arial" w:cs="Arial"/>
          <w:b/>
          <w:sz w:val="20"/>
          <w:szCs w:val="20"/>
        </w:rPr>
        <w:t>,</w:t>
      </w:r>
      <w:r w:rsidRPr="00F15055">
        <w:rPr>
          <w:rFonts w:ascii="Arial" w:hAnsi="Arial" w:cs="Arial"/>
          <w:b/>
          <w:sz w:val="20"/>
          <w:szCs w:val="20"/>
        </w:rPr>
        <w:t xml:space="preserve"> licząc od daty odbioru końcowego przedmiotu zamówienia. </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Niezależnie od odpowiedzialności z tytułu rękojmi Wykonawca udziela Zamawiającemu gwarancji dobrej jakości wykonanych robót, w formie odrębnego dokumentu. </w:t>
      </w:r>
      <w:r w:rsidRPr="00F15055">
        <w:rPr>
          <w:rFonts w:ascii="Arial" w:hAnsi="Arial" w:cs="Arial"/>
          <w:b/>
          <w:sz w:val="20"/>
          <w:szCs w:val="20"/>
        </w:rPr>
        <w:t>Okres gwarancji wynosi ………….. miesięcy</w:t>
      </w:r>
      <w:r w:rsidRPr="00F15055">
        <w:rPr>
          <w:rFonts w:ascii="Arial" w:hAnsi="Arial" w:cs="Arial"/>
          <w:sz w:val="20"/>
          <w:szCs w:val="20"/>
        </w:rPr>
        <w:t>, licząc od daty odbioru końcowego przedmiotu zamówienia,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F15055" w:rsidRDefault="00F15055" w:rsidP="00D76C3E">
      <w:pPr>
        <w:numPr>
          <w:ilvl w:val="0"/>
          <w:numId w:val="12"/>
        </w:numPr>
        <w:spacing w:after="0"/>
        <w:jc w:val="both"/>
        <w:rPr>
          <w:rFonts w:ascii="Arial" w:hAnsi="Arial" w:cs="Arial"/>
          <w:sz w:val="20"/>
          <w:szCs w:val="20"/>
        </w:rPr>
      </w:pPr>
      <w:r>
        <w:rPr>
          <w:rFonts w:ascii="Arial" w:hAnsi="Arial" w:cs="Arial"/>
          <w:sz w:val="20"/>
          <w:szCs w:val="20"/>
        </w:rPr>
        <w:t xml:space="preserve">W </w:t>
      </w:r>
      <w:r w:rsidRPr="00F15055">
        <w:rPr>
          <w:rFonts w:ascii="Arial" w:hAnsi="Arial" w:cs="Arial"/>
          <w:sz w:val="20"/>
          <w:szCs w:val="20"/>
        </w:rPr>
        <w:t>przypadku, gdy Wykonawca odmawia naprawy wad lub, gdy naprawa nie następuje w terminie wynikającym z umowy, Zamawiający poza uprawnieniami przysługującymi na podstawie Kodeksu cywilnego, może powierzyć usunięcie wad podmiotowi trzeciemu na koszt i ryzyko Wykonawcy (wykonanie zastępcze).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Udzielona rękojmia nie narusza prawa Zamawiającego do dochodzenia roszczeń o naprawienie szkody w pełnej wysokości na zasadach określonych w Kodeksie cywilnym.</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trwania rękojmi Zamawiający zastrzega sobie prawo zwoływania przeglądów wykonanych robót (oględzin).</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O wykryciu wady Zamawiający jest obowiązany zawiadomić Wykonawcę pisemnie w terminie 14 dni od daty powzięcia wiadomości o wadzie.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Wykonawca jest obowiązany usunąć wadę w terminie 7 dni od daty powiadomienia lub w przypadku wad istotnych, w terminie uzgodnionym między stronami określonym w p</w:t>
      </w:r>
      <w:r>
        <w:rPr>
          <w:rFonts w:ascii="Arial" w:hAnsi="Arial" w:cs="Arial"/>
          <w:sz w:val="20"/>
          <w:szCs w:val="20"/>
        </w:rPr>
        <w:t xml:space="preserve">rotokole, o którym mowa </w:t>
      </w:r>
      <w:r>
        <w:rPr>
          <w:rFonts w:ascii="Arial" w:hAnsi="Arial" w:cs="Arial"/>
          <w:sz w:val="20"/>
          <w:szCs w:val="20"/>
        </w:rPr>
        <w:br/>
        <w:t>w ust. 9</w:t>
      </w:r>
      <w:r w:rsidRPr="00F15055">
        <w:rPr>
          <w:rFonts w:ascii="Arial" w:hAnsi="Arial" w:cs="Arial"/>
          <w:sz w:val="20"/>
          <w:szCs w:val="20"/>
        </w:rPr>
        <w:t>. niniejszego paragrafu. Za wady istotne uznaje się wady, które w ocenie stron, ze względów technologicznych lub technicznych nie są do usunięcia w terminie 7 dni.</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wad istotnych Zamawiający w zawiadomieniu o wykryciu wad wyznaczy termin </w:t>
      </w:r>
      <w:r>
        <w:rPr>
          <w:rFonts w:ascii="Arial" w:hAnsi="Arial" w:cs="Arial"/>
          <w:sz w:val="20"/>
          <w:szCs w:val="20"/>
        </w:rPr>
        <w:br/>
      </w:r>
      <w:r w:rsidRPr="00F15055">
        <w:rPr>
          <w:rFonts w:ascii="Arial" w:hAnsi="Arial" w:cs="Arial"/>
          <w:sz w:val="20"/>
          <w:szCs w:val="20"/>
        </w:rPr>
        <w:t>i miejsce przeglądu (oględzin). Z przeglądu (oględzin) zostanie sporządzony protokół potwierdzający istnienie wady, sposób jej usunięcia i wyznaczony przez Zamawiającego termin jej usunięcia.</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Usunięcie wad powinno być stwierdzone protokolarnie.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rękojmi Wykonawca jest zobowiązany do nieodpłatnego usuwania wad ujawnionych po odbiorze końcowym robót.</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gdy koszty usunięcia wad stwierdzonych w czasie przeglądów przekroczą kwotę zabezpieczenia z tytułu rękojmi, Wykonawca robót zobowiązany jest do pokrycia różnicy pomiędzy kosztami robót, a wielkością zabezpieczenia z tytułu rękojmi. </w:t>
      </w:r>
    </w:p>
    <w:p w:rsidR="001942CF" w:rsidRPr="00AC403F" w:rsidRDefault="00637F1C" w:rsidP="000039AC">
      <w:pPr>
        <w:spacing w:after="0"/>
        <w:jc w:val="center"/>
        <w:rPr>
          <w:rFonts w:ascii="Arial" w:hAnsi="Arial" w:cs="Arial"/>
          <w:b/>
          <w:sz w:val="20"/>
          <w:szCs w:val="20"/>
          <w:lang w:val="en-US"/>
        </w:rPr>
      </w:pPr>
      <w:r w:rsidRPr="00F15055">
        <w:rPr>
          <w:rFonts w:ascii="Arial" w:hAnsi="Arial" w:cs="Arial"/>
          <w:b/>
          <w:sz w:val="20"/>
          <w:szCs w:val="20"/>
          <w:lang w:val="en-US"/>
        </w:rPr>
        <w:t>§ 16</w:t>
      </w:r>
      <w:r w:rsidR="001942CF" w:rsidRPr="00F15055">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D76C3E">
      <w:pPr>
        <w:numPr>
          <w:ilvl w:val="0"/>
          <w:numId w:val="36"/>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w razie wystąpienia istotnych zmian okoliczności powodujących, że wykonanie umowy nie leży             w interesie publicznym, czego nie można było przewidzieć w chwili zawarcia umowy,</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D76C3E">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D76C3E">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w:t>
      </w:r>
      <w:r w:rsidR="0081447C">
        <w:rPr>
          <w:rFonts w:ascii="Arial" w:eastAsia="Times New Roman" w:hAnsi="Arial" w:cs="Arial"/>
          <w:sz w:val="20"/>
          <w:szCs w:val="20"/>
        </w:rPr>
        <w:t>e</w:t>
      </w:r>
      <w:r w:rsidRPr="00975820">
        <w:rPr>
          <w:rFonts w:ascii="Arial" w:eastAsia="Times New Roman" w:hAnsi="Arial" w:cs="Arial"/>
          <w:sz w:val="20"/>
          <w:szCs w:val="20"/>
        </w:rPr>
        <w:t>cznością wielokrotnego dokonywania bezpośredniej zapłaty podwykonawcy lub dalszemu podwykonawcy, lub koniecznością dokonywania bezpośrednich zapłat na kwotę większą niż 5%</w:t>
      </w:r>
      <w:r w:rsidR="00A56E0C">
        <w:rPr>
          <w:rFonts w:ascii="Arial" w:eastAsia="Times New Roman" w:hAnsi="Arial" w:cs="Arial"/>
          <w:sz w:val="20"/>
          <w:szCs w:val="20"/>
        </w:rPr>
        <w:t>(słownie: pięć procent)</w:t>
      </w:r>
      <w:r w:rsidRPr="00975820">
        <w:rPr>
          <w:rFonts w:ascii="Arial" w:eastAsia="Times New Roman" w:hAnsi="Arial" w:cs="Arial"/>
          <w:sz w:val="20"/>
          <w:szCs w:val="20"/>
        </w:rPr>
        <w:t xml:space="preserve"> wartości umowy w sprawie zamówienia publicznego.</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D76C3E">
      <w:pPr>
        <w:numPr>
          <w:ilvl w:val="0"/>
          <w:numId w:val="36"/>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F15055" w:rsidRDefault="00F15055" w:rsidP="00D76C3E">
      <w:pPr>
        <w:numPr>
          <w:ilvl w:val="0"/>
          <w:numId w:val="14"/>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Wykonawca zabezpieczy przerwane roboty w zakresie obustronnie uzgodnionym na koszt strony, </w:t>
      </w:r>
      <w:r w:rsidRPr="00F15055">
        <w:rPr>
          <w:rFonts w:ascii="Arial" w:eastAsia="Times New Roman" w:hAnsi="Arial" w:cs="Arial"/>
          <w:sz w:val="20"/>
          <w:szCs w:val="20"/>
        </w:rPr>
        <w:t>po której leżały przyczyny odstąpienia</w:t>
      </w:r>
      <w:r>
        <w:rPr>
          <w:rFonts w:ascii="Arial" w:eastAsia="Times New Roman" w:hAnsi="Arial" w:cs="Arial"/>
          <w:sz w:val="20"/>
          <w:szCs w:val="20"/>
        </w:rPr>
        <w:t>,</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D76C3E">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 xml:space="preserve">Na podstawie art. 144 ust. 1 </w:t>
      </w:r>
      <w:r w:rsidR="004B1A38">
        <w:rPr>
          <w:rFonts w:ascii="Arial" w:eastAsia="Times New Roman" w:hAnsi="Arial" w:cs="Arial"/>
          <w:sz w:val="20"/>
          <w:szCs w:val="20"/>
        </w:rPr>
        <w:t xml:space="preserve">pkt 1 </w:t>
      </w:r>
      <w:r w:rsidRPr="000039AC">
        <w:rPr>
          <w:rFonts w:ascii="Arial" w:eastAsia="Times New Roman" w:hAnsi="Arial" w:cs="Arial"/>
          <w:sz w:val="20"/>
          <w:szCs w:val="20"/>
        </w:rPr>
        <w:t>ustawy Prawo zamówień publicznych (t. j. - Dz. U.  z 201</w:t>
      </w:r>
      <w:r w:rsidR="00071AAD">
        <w:rPr>
          <w:rFonts w:ascii="Arial" w:eastAsia="Times New Roman" w:hAnsi="Arial" w:cs="Arial"/>
          <w:sz w:val="20"/>
          <w:szCs w:val="20"/>
        </w:rPr>
        <w:t>7</w:t>
      </w:r>
      <w:r w:rsidRPr="000039AC">
        <w:rPr>
          <w:rFonts w:ascii="Arial" w:eastAsia="Times New Roman" w:hAnsi="Arial" w:cs="Arial"/>
          <w:sz w:val="20"/>
          <w:szCs w:val="20"/>
        </w:rPr>
        <w:t xml:space="preserve"> r. poz. </w:t>
      </w:r>
      <w:r w:rsidR="00071AAD">
        <w:rPr>
          <w:rFonts w:ascii="Arial" w:eastAsia="Times New Roman" w:hAnsi="Arial" w:cs="Arial"/>
          <w:sz w:val="20"/>
          <w:szCs w:val="20"/>
        </w:rPr>
        <w:t>1579</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7406D6" w:rsidRPr="007406D6" w:rsidRDefault="007406D6" w:rsidP="007406D6">
      <w:pPr>
        <w:numPr>
          <w:ilvl w:val="0"/>
          <w:numId w:val="16"/>
        </w:numPr>
        <w:tabs>
          <w:tab w:val="num" w:pos="720"/>
        </w:tabs>
        <w:spacing w:after="0"/>
        <w:ind w:left="720"/>
        <w:jc w:val="both"/>
        <w:rPr>
          <w:rFonts w:ascii="Arial" w:eastAsia="Times New Roman" w:hAnsi="Arial" w:cs="Arial"/>
          <w:sz w:val="20"/>
          <w:szCs w:val="20"/>
        </w:rPr>
      </w:pPr>
      <w:r w:rsidRPr="007406D6">
        <w:rPr>
          <w:rFonts w:ascii="Arial" w:eastAsia="Times New Roman" w:hAnsi="Arial" w:cs="Arial"/>
          <w:sz w:val="20"/>
          <w:szCs w:val="20"/>
        </w:rPr>
        <w:t xml:space="preserve">wprowadzenia zmian w dokumentacji </w:t>
      </w:r>
      <w:proofErr w:type="spellStart"/>
      <w:r w:rsidRPr="007406D6">
        <w:rPr>
          <w:rFonts w:ascii="Arial" w:eastAsia="Times New Roman" w:hAnsi="Arial" w:cs="Arial"/>
          <w:sz w:val="20"/>
          <w:szCs w:val="20"/>
        </w:rPr>
        <w:t>techniczno</w:t>
      </w:r>
      <w:proofErr w:type="spellEnd"/>
      <w:r w:rsidRPr="007406D6">
        <w:rPr>
          <w:rFonts w:ascii="Arial" w:eastAsia="Times New Roman" w:hAnsi="Arial" w:cs="Arial"/>
          <w:sz w:val="20"/>
          <w:szCs w:val="20"/>
        </w:rPr>
        <w:t xml:space="preserve"> – projektowej, co może powodować brak możliwości dotrzymania pierwotnego terminu zakończenia realizacji zawartej umowy,</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7406D6">
        <w:rPr>
          <w:rFonts w:ascii="Arial" w:eastAsia="Times New Roman" w:hAnsi="Arial" w:cs="Arial"/>
          <w:sz w:val="20"/>
          <w:szCs w:val="20"/>
        </w:rPr>
        <w:t>wy do aktualnego stanu prawnego,</w:t>
      </w:r>
    </w:p>
    <w:p w:rsidR="007406D6" w:rsidRPr="007406D6" w:rsidRDefault="007406D6" w:rsidP="007406D6">
      <w:pPr>
        <w:numPr>
          <w:ilvl w:val="0"/>
          <w:numId w:val="16"/>
        </w:numPr>
        <w:tabs>
          <w:tab w:val="num" w:pos="720"/>
        </w:tabs>
        <w:spacing w:after="0"/>
        <w:ind w:left="720"/>
        <w:jc w:val="both"/>
        <w:rPr>
          <w:rFonts w:ascii="Arial" w:eastAsia="Times New Roman" w:hAnsi="Arial" w:cs="Arial"/>
          <w:sz w:val="20"/>
          <w:szCs w:val="20"/>
        </w:rPr>
      </w:pPr>
      <w:r w:rsidRPr="007406D6">
        <w:rPr>
          <w:rFonts w:ascii="Arial" w:eastAsia="Times New Roman" w:hAnsi="Arial" w:cs="Arial"/>
          <w:sz w:val="20"/>
          <w:szCs w:val="20"/>
        </w:rPr>
        <w:t>konieczności wykonania prac archeologicznych na terenie budowy,</w:t>
      </w:r>
    </w:p>
    <w:p w:rsidR="007406D6" w:rsidRPr="000039AC" w:rsidRDefault="007406D6" w:rsidP="00D76C3E">
      <w:pPr>
        <w:numPr>
          <w:ilvl w:val="0"/>
          <w:numId w:val="16"/>
        </w:numPr>
        <w:tabs>
          <w:tab w:val="num" w:pos="720"/>
        </w:tabs>
        <w:spacing w:after="0"/>
        <w:ind w:left="720"/>
        <w:jc w:val="both"/>
        <w:rPr>
          <w:rFonts w:ascii="Arial" w:eastAsia="Times New Roman" w:hAnsi="Arial" w:cs="Arial"/>
          <w:sz w:val="20"/>
          <w:szCs w:val="20"/>
        </w:rPr>
      </w:pPr>
      <w:r w:rsidRPr="007406D6">
        <w:rPr>
          <w:rFonts w:ascii="Arial" w:eastAsia="Times New Roman" w:hAnsi="Arial" w:cs="Arial"/>
          <w:sz w:val="20"/>
          <w:szCs w:val="20"/>
        </w:rPr>
        <w:t>aktualizacji rozwiązań ze wz</w:t>
      </w:r>
      <w:r>
        <w:rPr>
          <w:rFonts w:ascii="Arial" w:eastAsia="Times New Roman" w:hAnsi="Arial" w:cs="Arial"/>
          <w:sz w:val="20"/>
          <w:szCs w:val="20"/>
        </w:rPr>
        <w:t>ględu na postęp technologiczny.</w:t>
      </w:r>
      <w:r w:rsidRPr="000039AC">
        <w:rPr>
          <w:rFonts w:ascii="Arial" w:eastAsia="Times New Roman" w:hAnsi="Arial" w:cs="Arial"/>
          <w:sz w:val="20"/>
          <w:szCs w:val="20"/>
        </w:rPr>
        <w:t xml:space="preserve">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7406D6" w:rsidRPr="007406D6" w:rsidRDefault="007406D6" w:rsidP="007406D6">
      <w:pPr>
        <w:numPr>
          <w:ilvl w:val="0"/>
          <w:numId w:val="2"/>
        </w:numPr>
        <w:tabs>
          <w:tab w:val="num" w:pos="360"/>
          <w:tab w:val="left" w:pos="7230"/>
        </w:tabs>
        <w:spacing w:after="0"/>
        <w:ind w:left="360"/>
        <w:jc w:val="both"/>
        <w:rPr>
          <w:rFonts w:ascii="Arial" w:hAnsi="Arial" w:cs="Arial"/>
          <w:sz w:val="20"/>
          <w:szCs w:val="20"/>
        </w:rPr>
      </w:pPr>
      <w:r w:rsidRPr="00F81E91">
        <w:rPr>
          <w:rFonts w:ascii="Arial" w:hAnsi="Arial" w:cs="Arial"/>
          <w:sz w:val="20"/>
        </w:rPr>
        <w:t xml:space="preserve">Zmiana dokonana na podstawie art. 23 pkt 1 ustawy Prawo budowlane – zmiana </w:t>
      </w:r>
      <w:r w:rsidRPr="007406D6">
        <w:rPr>
          <w:rFonts w:ascii="Arial" w:hAnsi="Arial" w:cs="Arial"/>
          <w:sz w:val="20"/>
          <w:szCs w:val="20"/>
        </w:rPr>
        <w:t>w rozwiązaniach projektowych, jeżeli są one uzasadnione koniecznością zwiększenia bezpieczeństwa realizacji robót budowlanych lub usprawnienia procesu budowy.</w:t>
      </w:r>
    </w:p>
    <w:p w:rsidR="007406D6" w:rsidRPr="007406D6" w:rsidRDefault="007406D6" w:rsidP="007406D6">
      <w:pPr>
        <w:numPr>
          <w:ilvl w:val="0"/>
          <w:numId w:val="2"/>
        </w:numPr>
        <w:tabs>
          <w:tab w:val="num" w:pos="360"/>
          <w:tab w:val="left" w:pos="7230"/>
        </w:tabs>
        <w:spacing w:after="0"/>
        <w:ind w:left="360"/>
        <w:jc w:val="both"/>
        <w:rPr>
          <w:rFonts w:ascii="Arial" w:hAnsi="Arial" w:cs="Arial"/>
          <w:sz w:val="20"/>
          <w:szCs w:val="20"/>
        </w:rPr>
      </w:pPr>
      <w:r w:rsidRPr="007406D6">
        <w:rPr>
          <w:rFonts w:ascii="Arial" w:hAnsi="Arial" w:cs="Arial"/>
          <w:sz w:val="20"/>
          <w:szCs w:val="20"/>
        </w:rPr>
        <w:t xml:space="preserve">Zmiana dokonana na podstawie art. 20 ust. 1 pkt 4 lit. a) ustawy Prawo budowlane              </w:t>
      </w:r>
      <w:r>
        <w:rPr>
          <w:rFonts w:ascii="Arial" w:hAnsi="Arial" w:cs="Arial"/>
          <w:sz w:val="20"/>
          <w:szCs w:val="20"/>
        </w:rPr>
        <w:t xml:space="preserve">  </w:t>
      </w:r>
      <w:r w:rsidRPr="007406D6">
        <w:rPr>
          <w:rFonts w:ascii="Arial" w:hAnsi="Arial" w:cs="Arial"/>
          <w:sz w:val="20"/>
          <w:szCs w:val="20"/>
        </w:rPr>
        <w:t>uzgodniona możliwość wprowadzenia rozwiązań zamiennych</w:t>
      </w:r>
      <w:r>
        <w:rPr>
          <w:rFonts w:ascii="Arial" w:hAnsi="Arial" w:cs="Arial"/>
          <w:sz w:val="20"/>
          <w:szCs w:val="20"/>
        </w:rPr>
        <w:t xml:space="preserve"> w stosunku do przewidzianych </w:t>
      </w:r>
      <w:r>
        <w:rPr>
          <w:rFonts w:ascii="Arial" w:hAnsi="Arial" w:cs="Arial"/>
          <w:sz w:val="20"/>
          <w:szCs w:val="20"/>
        </w:rPr>
        <w:br/>
        <w:t xml:space="preserve">w </w:t>
      </w:r>
      <w:r w:rsidRPr="007406D6">
        <w:rPr>
          <w:rFonts w:ascii="Arial" w:hAnsi="Arial" w:cs="Arial"/>
          <w:sz w:val="20"/>
          <w:szCs w:val="20"/>
        </w:rPr>
        <w:t>projekcie, zgłoszonych przez kierownika budowy lub inspektora nadzoru inwestorskiego.</w:t>
      </w:r>
    </w:p>
    <w:p w:rsidR="007406D6" w:rsidRPr="00F81E91" w:rsidRDefault="007406D6" w:rsidP="007406D6">
      <w:pPr>
        <w:numPr>
          <w:ilvl w:val="0"/>
          <w:numId w:val="2"/>
        </w:numPr>
        <w:tabs>
          <w:tab w:val="num" w:pos="360"/>
          <w:tab w:val="left" w:pos="7230"/>
        </w:tabs>
        <w:spacing w:after="0"/>
        <w:ind w:left="360"/>
        <w:jc w:val="both"/>
        <w:rPr>
          <w:rFonts w:ascii="Arial" w:hAnsi="Arial" w:cs="Arial"/>
          <w:sz w:val="20"/>
        </w:rPr>
      </w:pPr>
      <w:r w:rsidRPr="007406D6">
        <w:rPr>
          <w:rFonts w:ascii="Arial" w:hAnsi="Arial" w:cs="Arial"/>
          <w:sz w:val="20"/>
          <w:szCs w:val="20"/>
        </w:rPr>
        <w:t>Zmiana wynagrodzenia Wykonawcy za wykonanie zamówienia w związku z ograniczeniem zakresu prac przez Zamawiającego. W takim przypadku</w:t>
      </w:r>
      <w:r w:rsidRPr="00F81E91">
        <w:rPr>
          <w:rFonts w:ascii="Arial" w:hAnsi="Arial" w:cs="Arial"/>
          <w:sz w:val="20"/>
        </w:rPr>
        <w:t xml:space="preserve"> wysokość wynagrodzenia zostanie pomniejszona o niewykonane prace.</w:t>
      </w:r>
    </w:p>
    <w:p w:rsidR="007406D6" w:rsidRPr="007406D6" w:rsidRDefault="007406D6" w:rsidP="007406D6">
      <w:pPr>
        <w:numPr>
          <w:ilvl w:val="0"/>
          <w:numId w:val="2"/>
        </w:numPr>
        <w:tabs>
          <w:tab w:val="num" w:pos="360"/>
          <w:tab w:val="left" w:pos="7230"/>
        </w:tabs>
        <w:spacing w:after="0"/>
        <w:ind w:left="360"/>
        <w:jc w:val="both"/>
        <w:rPr>
          <w:rFonts w:ascii="Arial" w:hAnsi="Arial" w:cs="Arial"/>
          <w:sz w:val="20"/>
          <w:szCs w:val="20"/>
        </w:rPr>
      </w:pPr>
      <w:r w:rsidRPr="007406D6">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8722C8" w:rsidRDefault="001942CF" w:rsidP="008722C8">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w:t>
      </w:r>
      <w:r w:rsidR="008722C8">
        <w:rPr>
          <w:rFonts w:ascii="Arial" w:hAnsi="Arial" w:cs="Arial"/>
          <w:sz w:val="20"/>
          <w:szCs w:val="20"/>
        </w:rPr>
        <w:t xml:space="preserve"> stronie Wykonawcy, w przypadku </w:t>
      </w:r>
      <w:r w:rsidRPr="008722C8">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01460" w:rsidRPr="00A372C9" w:rsidRDefault="001942CF" w:rsidP="00A372C9">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2E601E" w:rsidRDefault="002E601E" w:rsidP="00233B8C">
      <w:pPr>
        <w:spacing w:after="0"/>
        <w:jc w:val="center"/>
        <w:rPr>
          <w:rFonts w:ascii="Arial" w:hAnsi="Arial" w:cs="Arial"/>
          <w:b/>
          <w:sz w:val="20"/>
          <w:szCs w:val="20"/>
        </w:rPr>
      </w:pPr>
    </w:p>
    <w:p w:rsidR="00D66876" w:rsidRDefault="00637F1C" w:rsidP="00233B8C">
      <w:pPr>
        <w:spacing w:after="0"/>
        <w:jc w:val="center"/>
        <w:rPr>
          <w:rFonts w:ascii="Arial" w:hAnsi="Arial" w:cs="Arial"/>
          <w:b/>
          <w:sz w:val="20"/>
          <w:szCs w:val="20"/>
        </w:rPr>
      </w:pPr>
      <w:r w:rsidRPr="00136CEB">
        <w:rPr>
          <w:rFonts w:ascii="Arial" w:hAnsi="Arial" w:cs="Arial"/>
          <w:b/>
          <w:sz w:val="20"/>
          <w:szCs w:val="20"/>
        </w:rPr>
        <w:t>§ 18</w:t>
      </w:r>
      <w:r w:rsidR="001942CF" w:rsidRPr="00136CEB">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A71841"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F76D7" w:rsidRDefault="008F76D7" w:rsidP="0085224C">
      <w:pPr>
        <w:spacing w:after="0"/>
        <w:rPr>
          <w:rFonts w:ascii="Arial" w:hAnsi="Arial" w:cs="Arial"/>
          <w:b/>
          <w:sz w:val="20"/>
          <w:szCs w:val="20"/>
        </w:rPr>
      </w:pPr>
    </w:p>
    <w:p w:rsidR="001942CF" w:rsidRPr="000039AC" w:rsidRDefault="00A71841"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A71841">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225" w:rsidRDefault="00835225">
      <w:r>
        <w:separator/>
      </w:r>
    </w:p>
  </w:endnote>
  <w:endnote w:type="continuationSeparator" w:id="0">
    <w:p w:rsidR="00835225" w:rsidRDefault="0083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225" w:rsidRDefault="00835225">
      <w:r>
        <w:separator/>
      </w:r>
    </w:p>
  </w:footnote>
  <w:footnote w:type="continuationSeparator" w:id="0">
    <w:p w:rsidR="00835225" w:rsidRDefault="00835225">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name w:val="WW8Num3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F1B90"/>
    <w:multiLevelType w:val="hybridMultilevel"/>
    <w:tmpl w:val="6A5491C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68709F2"/>
    <w:multiLevelType w:val="hybridMultilevel"/>
    <w:tmpl w:val="9F9EF808"/>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5">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BC677D"/>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4287F4C"/>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6724518"/>
    <w:multiLevelType w:val="multilevel"/>
    <w:tmpl w:val="A930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72E558E"/>
    <w:multiLevelType w:val="multilevel"/>
    <w:tmpl w:val="391EA692"/>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i w:val="0"/>
        <w:sz w:val="20"/>
        <w:szCs w:val="20"/>
      </w:rPr>
    </w:lvl>
    <w:lvl w:ilvl="2">
      <w:start w:val="1"/>
      <w:numFmt w:val="decimal"/>
      <w:lvlText w:val="%1.%2.%3."/>
      <w:lvlJc w:val="left"/>
      <w:pPr>
        <w:ind w:left="1224" w:hanging="504"/>
      </w:pPr>
      <w:rPr>
        <w:rFonts w:ascii="Arial" w:hAnsi="Arial" w:cs="Arial" w:hint="default"/>
        <w:b/>
        <w:i w:val="0"/>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20">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B7E2270"/>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5">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nsid w:val="41546FA7"/>
    <w:multiLevelType w:val="hybridMultilevel"/>
    <w:tmpl w:val="FF9EFA9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9B7288F"/>
    <w:multiLevelType w:val="multilevel"/>
    <w:tmpl w:val="A930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A1556CA"/>
    <w:multiLevelType w:val="hybridMultilevel"/>
    <w:tmpl w:val="AB14A9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C21609C"/>
    <w:multiLevelType w:val="hybridMultilevel"/>
    <w:tmpl w:val="309EAA00"/>
    <w:lvl w:ilvl="0" w:tplc="04150017">
      <w:start w:val="1"/>
      <w:numFmt w:val="lowerLetter"/>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2">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6BB110D"/>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57AD4F87"/>
    <w:multiLevelType w:val="hybridMultilevel"/>
    <w:tmpl w:val="98881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8366A80"/>
    <w:multiLevelType w:val="multilevel"/>
    <w:tmpl w:val="A930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5DE45138"/>
    <w:multiLevelType w:val="multilevel"/>
    <w:tmpl w:val="A930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42">
    <w:nsid w:val="711B7438"/>
    <w:multiLevelType w:val="hybridMultilevel"/>
    <w:tmpl w:val="7E6C93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1330507"/>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8900C50"/>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CA054C6"/>
    <w:multiLevelType w:val="multilevel"/>
    <w:tmpl w:val="A93025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D516A35"/>
    <w:multiLevelType w:val="hybridMultilevel"/>
    <w:tmpl w:val="A89E502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4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37"/>
  </w:num>
  <w:num w:numId="9">
    <w:abstractNumId w:val="18"/>
  </w:num>
  <w:num w:numId="10">
    <w:abstractNumId w:val="17"/>
  </w:num>
  <w:num w:numId="11">
    <w:abstractNumId w:val="3"/>
  </w:num>
  <w:num w:numId="12">
    <w:abstractNumId w:val="11"/>
  </w:num>
  <w:num w:numId="13">
    <w:abstractNumId w:val="20"/>
  </w:num>
  <w:num w:numId="14">
    <w:abstractNumId w:val="21"/>
  </w:num>
  <w:num w:numId="15">
    <w:abstractNumId w:val="41"/>
  </w:num>
  <w:num w:numId="16">
    <w:abstractNumId w:val="27"/>
  </w:num>
  <w:num w:numId="17">
    <w:abstractNumId w:val="44"/>
  </w:num>
  <w:num w:numId="18">
    <w:abstractNumId w:val="30"/>
  </w:num>
  <w:num w:numId="19">
    <w:abstractNumId w:val="26"/>
  </w:num>
  <w:num w:numId="20">
    <w:abstractNumId w:val="49"/>
  </w:num>
  <w:num w:numId="21">
    <w:abstractNumId w:val="4"/>
  </w:num>
  <w:num w:numId="22">
    <w:abstractNumId w:val="19"/>
  </w:num>
  <w:num w:numId="23">
    <w:abstractNumId w:val="1"/>
  </w:num>
  <w:num w:numId="24">
    <w:abstractNumId w:val="12"/>
  </w:num>
  <w:num w:numId="25">
    <w:abstractNumId w:val="5"/>
  </w:num>
  <w:num w:numId="26">
    <w:abstractNumId w:val="6"/>
  </w:num>
  <w:num w:numId="27">
    <w:abstractNumId w:val="22"/>
  </w:num>
  <w:num w:numId="28">
    <w:abstractNumId w:val="36"/>
  </w:num>
  <w:num w:numId="29">
    <w:abstractNumId w:val="32"/>
  </w:num>
  <w:num w:numId="30">
    <w:abstractNumId w:val="2"/>
  </w:num>
  <w:num w:numId="31">
    <w:abstractNumId w:val="43"/>
  </w:num>
  <w:num w:numId="32">
    <w:abstractNumId w:val="14"/>
  </w:num>
  <w:num w:numId="33">
    <w:abstractNumId w:val="47"/>
  </w:num>
  <w:num w:numId="34">
    <w:abstractNumId w:val="29"/>
  </w:num>
  <w:num w:numId="35">
    <w:abstractNumId w:val="40"/>
  </w:num>
  <w:num w:numId="36">
    <w:abstractNumId w:val="8"/>
  </w:num>
  <w:num w:numId="37">
    <w:abstractNumId w:val="31"/>
  </w:num>
  <w:num w:numId="38">
    <w:abstractNumId w:val="46"/>
  </w:num>
  <w:num w:numId="39">
    <w:abstractNumId w:val="25"/>
  </w:num>
  <w:num w:numId="40">
    <w:abstractNumId w:val="35"/>
  </w:num>
  <w:num w:numId="41">
    <w:abstractNumId w:val="23"/>
  </w:num>
  <w:num w:numId="42">
    <w:abstractNumId w:val="42"/>
  </w:num>
  <w:num w:numId="43">
    <w:abstractNumId w:val="16"/>
  </w:num>
  <w:num w:numId="44">
    <w:abstractNumId w:val="7"/>
  </w:num>
  <w:num w:numId="45">
    <w:abstractNumId w:val="9"/>
  </w:num>
  <w:num w:numId="46">
    <w:abstractNumId w:val="28"/>
  </w:num>
  <w:num w:numId="47">
    <w:abstractNumId w:val="39"/>
  </w:num>
  <w:num w:numId="48">
    <w:abstractNumId w:val="38"/>
  </w:num>
  <w:num w:numId="49">
    <w:abstractNumId w:val="4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52DE"/>
    <w:rsid w:val="00011B63"/>
    <w:rsid w:val="00017BD9"/>
    <w:rsid w:val="00020399"/>
    <w:rsid w:val="00021477"/>
    <w:rsid w:val="0002222A"/>
    <w:rsid w:val="00025B37"/>
    <w:rsid w:val="00030F21"/>
    <w:rsid w:val="00032693"/>
    <w:rsid w:val="00041B1F"/>
    <w:rsid w:val="00042053"/>
    <w:rsid w:val="0004532B"/>
    <w:rsid w:val="00051CA5"/>
    <w:rsid w:val="00065325"/>
    <w:rsid w:val="00067DB5"/>
    <w:rsid w:val="00071AAD"/>
    <w:rsid w:val="00071FC0"/>
    <w:rsid w:val="00072358"/>
    <w:rsid w:val="00073A7F"/>
    <w:rsid w:val="000757F1"/>
    <w:rsid w:val="00077D04"/>
    <w:rsid w:val="000828EE"/>
    <w:rsid w:val="00086777"/>
    <w:rsid w:val="00086963"/>
    <w:rsid w:val="00087004"/>
    <w:rsid w:val="00097727"/>
    <w:rsid w:val="000A0B13"/>
    <w:rsid w:val="000A1383"/>
    <w:rsid w:val="000A5C28"/>
    <w:rsid w:val="000B0B2E"/>
    <w:rsid w:val="000B14F9"/>
    <w:rsid w:val="000B2EA2"/>
    <w:rsid w:val="000B65BE"/>
    <w:rsid w:val="000C12B0"/>
    <w:rsid w:val="000E5D66"/>
    <w:rsid w:val="000E7073"/>
    <w:rsid w:val="00101460"/>
    <w:rsid w:val="00106A95"/>
    <w:rsid w:val="001119B5"/>
    <w:rsid w:val="0012319D"/>
    <w:rsid w:val="00123DCB"/>
    <w:rsid w:val="001249E4"/>
    <w:rsid w:val="00126259"/>
    <w:rsid w:val="0013435B"/>
    <w:rsid w:val="00136CEB"/>
    <w:rsid w:val="00142642"/>
    <w:rsid w:val="001942CF"/>
    <w:rsid w:val="0019723B"/>
    <w:rsid w:val="001A387F"/>
    <w:rsid w:val="001B3473"/>
    <w:rsid w:val="001B69E0"/>
    <w:rsid w:val="001D1312"/>
    <w:rsid w:val="001D5F5E"/>
    <w:rsid w:val="001E2878"/>
    <w:rsid w:val="001F4D5A"/>
    <w:rsid w:val="001F705F"/>
    <w:rsid w:val="001F76C4"/>
    <w:rsid w:val="00202F83"/>
    <w:rsid w:val="00203BDC"/>
    <w:rsid w:val="00204B82"/>
    <w:rsid w:val="00210C9F"/>
    <w:rsid w:val="00215934"/>
    <w:rsid w:val="002220A2"/>
    <w:rsid w:val="0022382F"/>
    <w:rsid w:val="00227097"/>
    <w:rsid w:val="00227BC6"/>
    <w:rsid w:val="002306B9"/>
    <w:rsid w:val="00233567"/>
    <w:rsid w:val="00233B8C"/>
    <w:rsid w:val="00235CB2"/>
    <w:rsid w:val="00240907"/>
    <w:rsid w:val="00241F59"/>
    <w:rsid w:val="00244F18"/>
    <w:rsid w:val="00246981"/>
    <w:rsid w:val="0025124D"/>
    <w:rsid w:val="00260692"/>
    <w:rsid w:val="00262CFA"/>
    <w:rsid w:val="00266158"/>
    <w:rsid w:val="002704A1"/>
    <w:rsid w:val="00272353"/>
    <w:rsid w:val="002753F8"/>
    <w:rsid w:val="00276B69"/>
    <w:rsid w:val="002834D2"/>
    <w:rsid w:val="00283A12"/>
    <w:rsid w:val="00287205"/>
    <w:rsid w:val="00290156"/>
    <w:rsid w:val="00291488"/>
    <w:rsid w:val="002967D9"/>
    <w:rsid w:val="002A1708"/>
    <w:rsid w:val="002A3DBD"/>
    <w:rsid w:val="002A537C"/>
    <w:rsid w:val="002B7724"/>
    <w:rsid w:val="002D11A8"/>
    <w:rsid w:val="002E601E"/>
    <w:rsid w:val="002F1E62"/>
    <w:rsid w:val="002F5E9F"/>
    <w:rsid w:val="00306E72"/>
    <w:rsid w:val="0031390C"/>
    <w:rsid w:val="00320F53"/>
    <w:rsid w:val="00323927"/>
    <w:rsid w:val="00325F89"/>
    <w:rsid w:val="003305C3"/>
    <w:rsid w:val="00335038"/>
    <w:rsid w:val="00345C9A"/>
    <w:rsid w:val="00346729"/>
    <w:rsid w:val="00350888"/>
    <w:rsid w:val="003550B4"/>
    <w:rsid w:val="00361263"/>
    <w:rsid w:val="003711AA"/>
    <w:rsid w:val="00371CF7"/>
    <w:rsid w:val="00377C4A"/>
    <w:rsid w:val="00392677"/>
    <w:rsid w:val="003943F5"/>
    <w:rsid w:val="003A4D9C"/>
    <w:rsid w:val="003B5474"/>
    <w:rsid w:val="003C2FB5"/>
    <w:rsid w:val="003C5351"/>
    <w:rsid w:val="003C62D8"/>
    <w:rsid w:val="003D1FD1"/>
    <w:rsid w:val="003E4F86"/>
    <w:rsid w:val="003E683C"/>
    <w:rsid w:val="003F1605"/>
    <w:rsid w:val="003F35AA"/>
    <w:rsid w:val="003F75A7"/>
    <w:rsid w:val="00401562"/>
    <w:rsid w:val="00402BB0"/>
    <w:rsid w:val="00403F43"/>
    <w:rsid w:val="00404804"/>
    <w:rsid w:val="00407E1C"/>
    <w:rsid w:val="00420170"/>
    <w:rsid w:val="00426294"/>
    <w:rsid w:val="004313FA"/>
    <w:rsid w:val="00443803"/>
    <w:rsid w:val="00443D3C"/>
    <w:rsid w:val="00443E5B"/>
    <w:rsid w:val="00462E37"/>
    <w:rsid w:val="00466D15"/>
    <w:rsid w:val="00467BE2"/>
    <w:rsid w:val="00473707"/>
    <w:rsid w:val="00474218"/>
    <w:rsid w:val="00477D06"/>
    <w:rsid w:val="00482DDF"/>
    <w:rsid w:val="00487F6E"/>
    <w:rsid w:val="00497901"/>
    <w:rsid w:val="004A1878"/>
    <w:rsid w:val="004B0B24"/>
    <w:rsid w:val="004B1A38"/>
    <w:rsid w:val="004B6B3D"/>
    <w:rsid w:val="004C00BB"/>
    <w:rsid w:val="004C097B"/>
    <w:rsid w:val="004C34B7"/>
    <w:rsid w:val="004C43E9"/>
    <w:rsid w:val="004C5E84"/>
    <w:rsid w:val="004D198F"/>
    <w:rsid w:val="004D1C35"/>
    <w:rsid w:val="004D618D"/>
    <w:rsid w:val="004E0591"/>
    <w:rsid w:val="004F13A3"/>
    <w:rsid w:val="004F3E66"/>
    <w:rsid w:val="00500CDF"/>
    <w:rsid w:val="005029E9"/>
    <w:rsid w:val="00505BCB"/>
    <w:rsid w:val="00524F7C"/>
    <w:rsid w:val="00527282"/>
    <w:rsid w:val="00527C92"/>
    <w:rsid w:val="00533E31"/>
    <w:rsid w:val="00542D02"/>
    <w:rsid w:val="00554877"/>
    <w:rsid w:val="0055774F"/>
    <w:rsid w:val="00563CD9"/>
    <w:rsid w:val="005651A9"/>
    <w:rsid w:val="00567F51"/>
    <w:rsid w:val="00570E6B"/>
    <w:rsid w:val="00585886"/>
    <w:rsid w:val="005860BB"/>
    <w:rsid w:val="005927B6"/>
    <w:rsid w:val="00595EC3"/>
    <w:rsid w:val="005A0C75"/>
    <w:rsid w:val="005A5089"/>
    <w:rsid w:val="005B03D6"/>
    <w:rsid w:val="005B23C6"/>
    <w:rsid w:val="005C2374"/>
    <w:rsid w:val="005C3365"/>
    <w:rsid w:val="005C3497"/>
    <w:rsid w:val="005C3F6F"/>
    <w:rsid w:val="005C57B8"/>
    <w:rsid w:val="005D0AB1"/>
    <w:rsid w:val="005D5411"/>
    <w:rsid w:val="005E1550"/>
    <w:rsid w:val="005E3DBF"/>
    <w:rsid w:val="005F661C"/>
    <w:rsid w:val="005F6BC7"/>
    <w:rsid w:val="00606641"/>
    <w:rsid w:val="00637F1C"/>
    <w:rsid w:val="006571A4"/>
    <w:rsid w:val="00661913"/>
    <w:rsid w:val="00661B7B"/>
    <w:rsid w:val="00677778"/>
    <w:rsid w:val="006868AB"/>
    <w:rsid w:val="00693E3F"/>
    <w:rsid w:val="0069422E"/>
    <w:rsid w:val="00695174"/>
    <w:rsid w:val="0069679D"/>
    <w:rsid w:val="006968FA"/>
    <w:rsid w:val="006A0057"/>
    <w:rsid w:val="006A06E5"/>
    <w:rsid w:val="006B01A1"/>
    <w:rsid w:val="006C0828"/>
    <w:rsid w:val="006D0C87"/>
    <w:rsid w:val="006E0D69"/>
    <w:rsid w:val="006E2D46"/>
    <w:rsid w:val="006F546C"/>
    <w:rsid w:val="00703F65"/>
    <w:rsid w:val="0070445E"/>
    <w:rsid w:val="00705EDA"/>
    <w:rsid w:val="0070643F"/>
    <w:rsid w:val="00707B66"/>
    <w:rsid w:val="00713C08"/>
    <w:rsid w:val="00713C75"/>
    <w:rsid w:val="00727F49"/>
    <w:rsid w:val="00740251"/>
    <w:rsid w:val="007406D6"/>
    <w:rsid w:val="0074095F"/>
    <w:rsid w:val="00740A23"/>
    <w:rsid w:val="0074697E"/>
    <w:rsid w:val="0075333A"/>
    <w:rsid w:val="00760439"/>
    <w:rsid w:val="0076065D"/>
    <w:rsid w:val="00760F70"/>
    <w:rsid w:val="00762229"/>
    <w:rsid w:val="0076354B"/>
    <w:rsid w:val="00764F1D"/>
    <w:rsid w:val="0077016A"/>
    <w:rsid w:val="0077086C"/>
    <w:rsid w:val="0078027D"/>
    <w:rsid w:val="00784B95"/>
    <w:rsid w:val="007872C6"/>
    <w:rsid w:val="00787E51"/>
    <w:rsid w:val="007B40D9"/>
    <w:rsid w:val="007B6F85"/>
    <w:rsid w:val="007E134C"/>
    <w:rsid w:val="007F671B"/>
    <w:rsid w:val="007F6A87"/>
    <w:rsid w:val="007F6C52"/>
    <w:rsid w:val="00813CB2"/>
    <w:rsid w:val="0081447C"/>
    <w:rsid w:val="008201C8"/>
    <w:rsid w:val="00820BD8"/>
    <w:rsid w:val="008311F3"/>
    <w:rsid w:val="00835225"/>
    <w:rsid w:val="0085087B"/>
    <w:rsid w:val="0085224C"/>
    <w:rsid w:val="00864E7E"/>
    <w:rsid w:val="0086659C"/>
    <w:rsid w:val="00867C21"/>
    <w:rsid w:val="008722C8"/>
    <w:rsid w:val="008854E2"/>
    <w:rsid w:val="00894519"/>
    <w:rsid w:val="008A0594"/>
    <w:rsid w:val="008B6D12"/>
    <w:rsid w:val="008C384B"/>
    <w:rsid w:val="008D738F"/>
    <w:rsid w:val="008E06D2"/>
    <w:rsid w:val="008E4C5C"/>
    <w:rsid w:val="008E5201"/>
    <w:rsid w:val="008F4731"/>
    <w:rsid w:val="008F76D7"/>
    <w:rsid w:val="00900E04"/>
    <w:rsid w:val="00901056"/>
    <w:rsid w:val="00921574"/>
    <w:rsid w:val="00931399"/>
    <w:rsid w:val="00931802"/>
    <w:rsid w:val="00937032"/>
    <w:rsid w:val="00937C88"/>
    <w:rsid w:val="00950636"/>
    <w:rsid w:val="009544F7"/>
    <w:rsid w:val="009546BA"/>
    <w:rsid w:val="00956947"/>
    <w:rsid w:val="00960403"/>
    <w:rsid w:val="009668DB"/>
    <w:rsid w:val="00973939"/>
    <w:rsid w:val="00975820"/>
    <w:rsid w:val="0098716E"/>
    <w:rsid w:val="009B1343"/>
    <w:rsid w:val="009B4CF3"/>
    <w:rsid w:val="009B5FF7"/>
    <w:rsid w:val="009B674C"/>
    <w:rsid w:val="009B6BE5"/>
    <w:rsid w:val="009D120C"/>
    <w:rsid w:val="009D12F3"/>
    <w:rsid w:val="009D57E5"/>
    <w:rsid w:val="009D68D7"/>
    <w:rsid w:val="009E02A8"/>
    <w:rsid w:val="009E046E"/>
    <w:rsid w:val="009F10C0"/>
    <w:rsid w:val="00A022BF"/>
    <w:rsid w:val="00A06A02"/>
    <w:rsid w:val="00A11C2F"/>
    <w:rsid w:val="00A16F05"/>
    <w:rsid w:val="00A372C9"/>
    <w:rsid w:val="00A4042E"/>
    <w:rsid w:val="00A40643"/>
    <w:rsid w:val="00A5107B"/>
    <w:rsid w:val="00A56E0C"/>
    <w:rsid w:val="00A609FE"/>
    <w:rsid w:val="00A61FF3"/>
    <w:rsid w:val="00A63AA6"/>
    <w:rsid w:val="00A676B9"/>
    <w:rsid w:val="00A71841"/>
    <w:rsid w:val="00A73A15"/>
    <w:rsid w:val="00A77087"/>
    <w:rsid w:val="00A84915"/>
    <w:rsid w:val="00A9134C"/>
    <w:rsid w:val="00AA1865"/>
    <w:rsid w:val="00AA2CB4"/>
    <w:rsid w:val="00AA78A8"/>
    <w:rsid w:val="00AB3B90"/>
    <w:rsid w:val="00AB445A"/>
    <w:rsid w:val="00AC403F"/>
    <w:rsid w:val="00AD15E7"/>
    <w:rsid w:val="00AD23A9"/>
    <w:rsid w:val="00AD2681"/>
    <w:rsid w:val="00AE7875"/>
    <w:rsid w:val="00AF0971"/>
    <w:rsid w:val="00AF0FEF"/>
    <w:rsid w:val="00AF14E2"/>
    <w:rsid w:val="00B0009E"/>
    <w:rsid w:val="00B0126A"/>
    <w:rsid w:val="00B113D1"/>
    <w:rsid w:val="00B15BB1"/>
    <w:rsid w:val="00B228B5"/>
    <w:rsid w:val="00B33F4F"/>
    <w:rsid w:val="00B63E1B"/>
    <w:rsid w:val="00B63EF6"/>
    <w:rsid w:val="00B65790"/>
    <w:rsid w:val="00B86D7C"/>
    <w:rsid w:val="00B86F90"/>
    <w:rsid w:val="00B961FC"/>
    <w:rsid w:val="00BA0E63"/>
    <w:rsid w:val="00BB3BCE"/>
    <w:rsid w:val="00BB55A3"/>
    <w:rsid w:val="00BC4E4E"/>
    <w:rsid w:val="00BD1B7A"/>
    <w:rsid w:val="00BD42C6"/>
    <w:rsid w:val="00BE060E"/>
    <w:rsid w:val="00BE2968"/>
    <w:rsid w:val="00BE317C"/>
    <w:rsid w:val="00BE5771"/>
    <w:rsid w:val="00BF2B8E"/>
    <w:rsid w:val="00C035D4"/>
    <w:rsid w:val="00C1445E"/>
    <w:rsid w:val="00C1740F"/>
    <w:rsid w:val="00C26498"/>
    <w:rsid w:val="00C31067"/>
    <w:rsid w:val="00C35FDE"/>
    <w:rsid w:val="00C41A11"/>
    <w:rsid w:val="00C4563B"/>
    <w:rsid w:val="00C56533"/>
    <w:rsid w:val="00C572EA"/>
    <w:rsid w:val="00C6626E"/>
    <w:rsid w:val="00C67BA9"/>
    <w:rsid w:val="00C915A9"/>
    <w:rsid w:val="00C921DE"/>
    <w:rsid w:val="00C923BE"/>
    <w:rsid w:val="00CA4662"/>
    <w:rsid w:val="00CA5715"/>
    <w:rsid w:val="00CA5AB7"/>
    <w:rsid w:val="00CB6B28"/>
    <w:rsid w:val="00CB7311"/>
    <w:rsid w:val="00CC13D6"/>
    <w:rsid w:val="00CC323A"/>
    <w:rsid w:val="00CC432E"/>
    <w:rsid w:val="00CD261E"/>
    <w:rsid w:val="00CE05AD"/>
    <w:rsid w:val="00CE08D1"/>
    <w:rsid w:val="00CE6A7B"/>
    <w:rsid w:val="00CE6F6F"/>
    <w:rsid w:val="00CF0A46"/>
    <w:rsid w:val="00CF7BD0"/>
    <w:rsid w:val="00D04FF8"/>
    <w:rsid w:val="00D07465"/>
    <w:rsid w:val="00D17F90"/>
    <w:rsid w:val="00D31B45"/>
    <w:rsid w:val="00D35872"/>
    <w:rsid w:val="00D35D7A"/>
    <w:rsid w:val="00D37341"/>
    <w:rsid w:val="00D40BDB"/>
    <w:rsid w:val="00D414B0"/>
    <w:rsid w:val="00D43273"/>
    <w:rsid w:val="00D4573D"/>
    <w:rsid w:val="00D469A6"/>
    <w:rsid w:val="00D5204C"/>
    <w:rsid w:val="00D54521"/>
    <w:rsid w:val="00D6284A"/>
    <w:rsid w:val="00D66876"/>
    <w:rsid w:val="00D70CDC"/>
    <w:rsid w:val="00D76C3E"/>
    <w:rsid w:val="00D770A1"/>
    <w:rsid w:val="00D776A6"/>
    <w:rsid w:val="00D820C3"/>
    <w:rsid w:val="00D836B7"/>
    <w:rsid w:val="00D86C78"/>
    <w:rsid w:val="00D91F2D"/>
    <w:rsid w:val="00D92990"/>
    <w:rsid w:val="00DA610D"/>
    <w:rsid w:val="00DA7E10"/>
    <w:rsid w:val="00DB07C3"/>
    <w:rsid w:val="00DB18F7"/>
    <w:rsid w:val="00DC2281"/>
    <w:rsid w:val="00DC4E9E"/>
    <w:rsid w:val="00DC5860"/>
    <w:rsid w:val="00DD0E87"/>
    <w:rsid w:val="00DE04E3"/>
    <w:rsid w:val="00DF244A"/>
    <w:rsid w:val="00E026B3"/>
    <w:rsid w:val="00E06FA0"/>
    <w:rsid w:val="00E10562"/>
    <w:rsid w:val="00E110E3"/>
    <w:rsid w:val="00E1197C"/>
    <w:rsid w:val="00E16AFE"/>
    <w:rsid w:val="00E2433A"/>
    <w:rsid w:val="00E2591C"/>
    <w:rsid w:val="00E30C9A"/>
    <w:rsid w:val="00E32CD6"/>
    <w:rsid w:val="00E3499E"/>
    <w:rsid w:val="00E44486"/>
    <w:rsid w:val="00E45845"/>
    <w:rsid w:val="00E52A29"/>
    <w:rsid w:val="00E54261"/>
    <w:rsid w:val="00E57B9A"/>
    <w:rsid w:val="00E65A9E"/>
    <w:rsid w:val="00E84615"/>
    <w:rsid w:val="00E85CA5"/>
    <w:rsid w:val="00E87BE9"/>
    <w:rsid w:val="00E9424D"/>
    <w:rsid w:val="00E965B1"/>
    <w:rsid w:val="00EB0CFE"/>
    <w:rsid w:val="00EB3DFC"/>
    <w:rsid w:val="00EC1608"/>
    <w:rsid w:val="00EC4B7D"/>
    <w:rsid w:val="00EC6EC1"/>
    <w:rsid w:val="00EC7955"/>
    <w:rsid w:val="00EE2639"/>
    <w:rsid w:val="00EE2FB5"/>
    <w:rsid w:val="00EE2FE4"/>
    <w:rsid w:val="00F104DF"/>
    <w:rsid w:val="00F14518"/>
    <w:rsid w:val="00F15055"/>
    <w:rsid w:val="00F158B2"/>
    <w:rsid w:val="00F16610"/>
    <w:rsid w:val="00F23DA9"/>
    <w:rsid w:val="00F23E44"/>
    <w:rsid w:val="00F24DD6"/>
    <w:rsid w:val="00F30B85"/>
    <w:rsid w:val="00F414C2"/>
    <w:rsid w:val="00F473C5"/>
    <w:rsid w:val="00F529AF"/>
    <w:rsid w:val="00F73CC9"/>
    <w:rsid w:val="00F80058"/>
    <w:rsid w:val="00F85DD2"/>
    <w:rsid w:val="00F867E9"/>
    <w:rsid w:val="00F9409D"/>
    <w:rsid w:val="00F96B40"/>
    <w:rsid w:val="00F97D9E"/>
    <w:rsid w:val="00FB0F11"/>
    <w:rsid w:val="00FB4CA5"/>
    <w:rsid w:val="00FC4D6D"/>
    <w:rsid w:val="00FC7066"/>
    <w:rsid w:val="00FD0FA1"/>
    <w:rsid w:val="00FD16BB"/>
    <w:rsid w:val="00FD68BE"/>
    <w:rsid w:val="00FD6976"/>
    <w:rsid w:val="00FD7010"/>
    <w:rsid w:val="00FE2D73"/>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character" w:styleId="Pogrubienie">
    <w:name w:val="Strong"/>
    <w:basedOn w:val="Domylnaczcionkaakapitu"/>
    <w:uiPriority w:val="22"/>
    <w:qFormat/>
    <w:rsid w:val="00D074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27979">
      <w:bodyDiv w:val="1"/>
      <w:marLeft w:val="0"/>
      <w:marRight w:val="0"/>
      <w:marTop w:val="0"/>
      <w:marBottom w:val="0"/>
      <w:divBdr>
        <w:top w:val="none" w:sz="0" w:space="0" w:color="auto"/>
        <w:left w:val="none" w:sz="0" w:space="0" w:color="auto"/>
        <w:bottom w:val="none" w:sz="0" w:space="0" w:color="auto"/>
        <w:right w:val="none" w:sz="0" w:space="0" w:color="auto"/>
      </w:divBdr>
    </w:div>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67214556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21375-0AA1-48B9-BA12-514E6150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1831</TotalTime>
  <Pages>12</Pages>
  <Words>5552</Words>
  <Characters>33317</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145</cp:revision>
  <cp:lastPrinted>2018-06-15T09:13:00Z</cp:lastPrinted>
  <dcterms:created xsi:type="dcterms:W3CDTF">2015-03-13T10:02:00Z</dcterms:created>
  <dcterms:modified xsi:type="dcterms:W3CDTF">2018-07-23T08:51:00Z</dcterms:modified>
</cp:coreProperties>
</file>