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02D6E">
        <w:rPr>
          <w:rFonts w:ascii="Arial" w:hAnsi="Arial" w:cs="Arial"/>
          <w:bCs/>
          <w:sz w:val="20"/>
          <w:szCs w:val="20"/>
        </w:rPr>
        <w:t>19</w:t>
      </w:r>
      <w:bookmarkStart w:id="0" w:name="_GoBack"/>
      <w:bookmarkEnd w:id="0"/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537BB" w:rsidRPr="009E4DAD" w:rsidRDefault="007537BB" w:rsidP="007537BB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9E4DAD">
        <w:rPr>
          <w:rFonts w:ascii="Arial" w:hAnsi="Arial" w:cs="Arial"/>
          <w:b/>
          <w:sz w:val="21"/>
          <w:szCs w:val="21"/>
        </w:rPr>
        <w:t xml:space="preserve"> „</w:t>
      </w:r>
      <w:r w:rsidR="009E4DAD" w:rsidRPr="009E4DAD">
        <w:rPr>
          <w:rFonts w:ascii="Arial" w:hAnsi="Arial" w:cs="Arial"/>
          <w:b/>
          <w:sz w:val="21"/>
          <w:szCs w:val="21"/>
        </w:rPr>
        <w:t>Budowa sieci wodno-kanalizacyjnych na terenie Gminy Czersk</w:t>
      </w:r>
      <w:r w:rsidRPr="009E4DAD">
        <w:rPr>
          <w:rFonts w:ascii="Arial" w:hAnsi="Arial" w:cs="Arial"/>
          <w:b/>
          <w:sz w:val="21"/>
          <w:szCs w:val="21"/>
        </w:rPr>
        <w:t xml:space="preserve">”, </w:t>
      </w:r>
      <w:r w:rsidRPr="009E4DAD">
        <w:rPr>
          <w:rFonts w:ascii="Arial" w:hAnsi="Arial" w:cs="Arial"/>
          <w:sz w:val="21"/>
          <w:szCs w:val="21"/>
        </w:rPr>
        <w:t>w tym:</w:t>
      </w:r>
    </w:p>
    <w:p w:rsidR="007537BB" w:rsidRPr="009E4DAD" w:rsidRDefault="007537BB" w:rsidP="009E4DAD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 xml:space="preserve">Część 1: </w:t>
      </w:r>
      <w:r w:rsidR="009E4DAD" w:rsidRPr="009E4DAD">
        <w:rPr>
          <w:rFonts w:ascii="Arial" w:hAnsi="Arial" w:cs="Arial"/>
          <w:b/>
          <w:sz w:val="21"/>
          <w:szCs w:val="21"/>
        </w:rPr>
        <w:t>Budowa sieci wod.-kan. w ul. Ceynowy w Czersku – etap I</w:t>
      </w:r>
      <w:r w:rsidRPr="009E4DAD">
        <w:rPr>
          <w:rFonts w:ascii="Arial" w:hAnsi="Arial" w:cs="Arial"/>
          <w:b/>
          <w:sz w:val="21"/>
          <w:szCs w:val="21"/>
        </w:rPr>
        <w:t>,</w:t>
      </w:r>
    </w:p>
    <w:p w:rsidR="009E4DAD" w:rsidRPr="009E4DAD" w:rsidRDefault="007537BB" w:rsidP="009E4DAD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 xml:space="preserve">Część 2: </w:t>
      </w:r>
      <w:r w:rsidR="009E4DAD" w:rsidRPr="009E4DAD">
        <w:rPr>
          <w:rFonts w:ascii="Arial" w:hAnsi="Arial" w:cs="Arial"/>
          <w:b/>
          <w:sz w:val="21"/>
          <w:szCs w:val="21"/>
        </w:rPr>
        <w:t>Rozbudowa sieci wodociągowej w Czersku, ul. Chojnicka z przyłączem do granicy działki</w:t>
      </w:r>
      <w:r w:rsidR="00D05878" w:rsidRPr="009E4DAD">
        <w:rPr>
          <w:rFonts w:ascii="Arial" w:hAnsi="Arial" w:cs="Arial"/>
          <w:sz w:val="21"/>
          <w:szCs w:val="21"/>
        </w:rPr>
        <w:t xml:space="preserve">, 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3: Budowa odcinka sieci wodociągowej w ul. Długiej w Łęgu,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4: Budowa odcinka sieci wod.-kan. w ul. Spokojnej w Czersku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5: Budowa odcinka sieci wod.-kan. w Kwiekach,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6: Rozbudowa sieci wod.-kan. w ul. Cisowej w Malachinie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7: Budowa sieci wodociągowej w Wądołach – etap II,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8: Budowa sieci wodociągowej w ul. Wyb. pod Łąg w Złotowie – etap I</w:t>
      </w:r>
      <w:r w:rsidRPr="009E4DAD">
        <w:rPr>
          <w:rFonts w:ascii="Arial" w:hAnsi="Arial" w:cs="Arial"/>
          <w:sz w:val="21"/>
          <w:szCs w:val="21"/>
        </w:rPr>
        <w:t xml:space="preserve">, </w:t>
      </w:r>
    </w:p>
    <w:p w:rsidR="009E4DAD" w:rsidRPr="009E4DAD" w:rsidRDefault="009E4DAD" w:rsidP="009E4DAD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9: Budowa odcinka sieci wod.-kan. w ul. Gajowej w Czersku,</w:t>
      </w:r>
    </w:p>
    <w:p w:rsidR="00D05878" w:rsidRPr="009E4DAD" w:rsidRDefault="009E4DAD" w:rsidP="009E4DAD">
      <w:pPr>
        <w:spacing w:after="0"/>
        <w:jc w:val="both"/>
        <w:rPr>
          <w:rFonts w:ascii="Arial" w:hAnsi="Arial" w:cs="Arial"/>
          <w:sz w:val="21"/>
          <w:szCs w:val="21"/>
        </w:rPr>
      </w:pPr>
      <w:r w:rsidRPr="009E4DAD">
        <w:rPr>
          <w:rFonts w:ascii="Arial" w:hAnsi="Arial" w:cs="Arial"/>
          <w:b/>
          <w:sz w:val="21"/>
          <w:szCs w:val="21"/>
        </w:rPr>
        <w:t>Część 10: Budowa sieci wodociągowej w Będźmierowicach – etap V</w:t>
      </w:r>
      <w:r>
        <w:rPr>
          <w:rFonts w:ascii="Arial" w:hAnsi="Arial" w:cs="Arial"/>
          <w:b/>
          <w:sz w:val="21"/>
          <w:szCs w:val="21"/>
        </w:rPr>
        <w:t xml:space="preserve"> *)</w:t>
      </w:r>
      <w:r w:rsidRPr="009E4DAD">
        <w:rPr>
          <w:rFonts w:ascii="Arial" w:hAnsi="Arial" w:cs="Arial"/>
          <w:sz w:val="21"/>
          <w:szCs w:val="21"/>
        </w:rPr>
        <w:t xml:space="preserve">, </w:t>
      </w:r>
      <w:r w:rsidR="00D05878" w:rsidRPr="009E4DAD">
        <w:rPr>
          <w:rFonts w:ascii="Arial" w:hAnsi="Arial" w:cs="Arial"/>
          <w:sz w:val="21"/>
          <w:szCs w:val="21"/>
        </w:rPr>
        <w:t>prowadzonego przez Gminę Czersk</w:t>
      </w:r>
      <w:r w:rsidR="00D05878" w:rsidRPr="009E4DAD">
        <w:rPr>
          <w:rFonts w:ascii="Arial" w:hAnsi="Arial" w:cs="Arial"/>
          <w:i/>
          <w:sz w:val="21"/>
          <w:szCs w:val="21"/>
        </w:rPr>
        <w:t xml:space="preserve"> </w:t>
      </w:r>
      <w:r w:rsidR="00D05878" w:rsidRPr="009E4DAD">
        <w:rPr>
          <w:rFonts w:ascii="Arial" w:hAnsi="Arial" w:cs="Arial"/>
          <w:sz w:val="21"/>
          <w:szCs w:val="21"/>
        </w:rPr>
        <w:t>oświadczam, co następuje: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E4DAD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E4DAD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E4DAD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E4DAD" w:rsidRPr="00A22DCF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73C" w:rsidRDefault="0008073C">
      <w:r>
        <w:separator/>
      </w:r>
    </w:p>
  </w:endnote>
  <w:endnote w:type="continuationSeparator" w:id="0">
    <w:p w:rsidR="0008073C" w:rsidRDefault="0008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73C" w:rsidRDefault="0008073C">
      <w:r>
        <w:separator/>
      </w:r>
    </w:p>
  </w:footnote>
  <w:footnote w:type="continuationSeparator" w:id="0">
    <w:p w:rsidR="0008073C" w:rsidRDefault="00080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064"/>
    <w:rsid w:val="00005357"/>
    <w:rsid w:val="00011DE0"/>
    <w:rsid w:val="00014877"/>
    <w:rsid w:val="00031ED0"/>
    <w:rsid w:val="00045D9C"/>
    <w:rsid w:val="00054DE8"/>
    <w:rsid w:val="00072358"/>
    <w:rsid w:val="0008073C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922CE"/>
    <w:rsid w:val="005A1702"/>
    <w:rsid w:val="005C3365"/>
    <w:rsid w:val="005D5E67"/>
    <w:rsid w:val="005E1550"/>
    <w:rsid w:val="005F2DEF"/>
    <w:rsid w:val="005F363C"/>
    <w:rsid w:val="005F5317"/>
    <w:rsid w:val="005F7218"/>
    <w:rsid w:val="00602D6E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E4DAD"/>
    <w:rsid w:val="009F1FCD"/>
    <w:rsid w:val="00A00769"/>
    <w:rsid w:val="00A10153"/>
    <w:rsid w:val="00A67025"/>
    <w:rsid w:val="00A67E63"/>
    <w:rsid w:val="00A74F9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2018-04-13T11:21:00Z</cp:lastPrinted>
  <dcterms:created xsi:type="dcterms:W3CDTF">2013-01-22T10:46:00Z</dcterms:created>
  <dcterms:modified xsi:type="dcterms:W3CDTF">2018-05-11T08:04:00Z</dcterms:modified>
</cp:coreProperties>
</file>