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56DFE">
        <w:rPr>
          <w:rFonts w:ascii="Arial" w:hAnsi="Arial" w:cs="Arial"/>
          <w:bCs/>
          <w:sz w:val="20"/>
          <w:szCs w:val="20"/>
        </w:rPr>
        <w:t>1</w:t>
      </w:r>
      <w:r w:rsidR="00F33611">
        <w:rPr>
          <w:rFonts w:ascii="Arial" w:hAnsi="Arial" w:cs="Arial"/>
          <w:bCs/>
          <w:sz w:val="20"/>
          <w:szCs w:val="20"/>
        </w:rPr>
        <w:t>8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33611" w:rsidRDefault="00F33611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33611" w:rsidRDefault="00F33611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33611" w:rsidRDefault="00F33611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33611" w:rsidRDefault="00F939D6" w:rsidP="00F3361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F33611" w:rsidRPr="00451E69">
        <w:rPr>
          <w:rFonts w:ascii="Arial" w:hAnsi="Arial" w:cs="Arial"/>
          <w:b/>
          <w:sz w:val="20"/>
          <w:szCs w:val="20"/>
        </w:rPr>
        <w:t xml:space="preserve">„Remont nawierzchni dróg gminnych </w:t>
      </w:r>
      <w:bookmarkStart w:id="0" w:name="_Hlk492890592"/>
      <w:r w:rsidR="00F33611" w:rsidRPr="00451E69">
        <w:rPr>
          <w:rFonts w:ascii="Arial" w:hAnsi="Arial" w:cs="Arial"/>
          <w:b/>
          <w:sz w:val="20"/>
          <w:szCs w:val="20"/>
        </w:rPr>
        <w:t>w związku z usuwaniem skutków nawałnicy</w:t>
      </w:r>
      <w:bookmarkEnd w:id="0"/>
      <w:r w:rsidR="00F33611" w:rsidRPr="00451E69">
        <w:rPr>
          <w:rFonts w:ascii="Arial" w:hAnsi="Arial" w:cs="Arial"/>
          <w:b/>
          <w:sz w:val="20"/>
          <w:szCs w:val="20"/>
        </w:rPr>
        <w:t>”</w:t>
      </w:r>
      <w:r w:rsidR="00F33611" w:rsidRPr="00451E69">
        <w:rPr>
          <w:rFonts w:ascii="Arial" w:hAnsi="Arial" w:cs="Arial"/>
          <w:sz w:val="20"/>
          <w:szCs w:val="20"/>
        </w:rPr>
        <w:t>, w tym: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>Część 1: Remont drogi gminnej ul. Rynkowej w km od 0+119 do 0+319, ul. Leśnej, Krótkiej w km od 0+000 do 0+860, ul. Władysława Reszki w km od 0+082 do 0+217 ul. Cichej w km od 0+000 do 0+180,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Remont drogi gminnej 224213G Rytel, ul. Zapora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318/1, 183/2) w km od 0+683 do 1+433.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Remont drogi gminnej 224207G Rytel od ul. Dworcowej do torów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667) w km od 0+000 do 0+573,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4: Remont drogi gminnej 224190G Rytel – Karolewo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506/1) w km od 0+000 do1+330.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5: Remont drogi gminnej ul. Ogrodowa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541/26, 541/24, 541/48, 540/1, 543/1) w km od 0+000 do 0+581,</w:t>
      </w:r>
    </w:p>
    <w:p w:rsidR="00385CED" w:rsidRPr="00451E69" w:rsidRDefault="00385CED" w:rsidP="00F3361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lastRenderedPageBreak/>
        <w:t xml:space="preserve">Część 6: Remont drogi gminnej 224191G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Jatowska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Karolewo ( 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500, 973, 565/1) w km od 0+910 do 2+492.</w:t>
      </w:r>
    </w:p>
    <w:p w:rsidR="00385CED" w:rsidRPr="00D759B0" w:rsidRDefault="00385CED" w:rsidP="00385CED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7: Remont drogi gminnej 224045G Lutom- Brda – Suszek /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Raciążska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– j.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Spierewnik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 xml:space="preserve">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25/4, 18/3, 25/2) w km 0+000 do 1+065,</w:t>
      </w:r>
    </w:p>
    <w:p w:rsidR="00385CED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8: Remont drogi gminnej 224189G Rytel – Kaliska / Rytel Wyb. Pod Kaliska – Kaliska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450/1) w km od 0+000 do 1+450.</w:t>
      </w:r>
    </w:p>
    <w:p w:rsidR="00385CED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9: </w:t>
      </w:r>
      <w:r w:rsidRPr="00D759B0">
        <w:rPr>
          <w:rFonts w:ascii="Arial" w:eastAsia="Times New Roman" w:hAnsi="Arial" w:cs="Arial"/>
          <w:b/>
          <w:bCs/>
          <w:sz w:val="20"/>
          <w:szCs w:val="20"/>
        </w:rPr>
        <w:t>R</w:t>
      </w:r>
      <w:r w:rsidRPr="00D759B0">
        <w:rPr>
          <w:rFonts w:ascii="Arial" w:eastAsia="Times New Roman" w:hAnsi="Arial" w:cs="Arial"/>
          <w:b/>
          <w:sz w:val="20"/>
          <w:szCs w:val="20"/>
        </w:rPr>
        <w:t>emont Drogi gminnej 224049G Brda – Nowy Młyn / Brda – Kosowo Niwa (dz. nr 133/1) w km od 0+070 do 0+160,</w:t>
      </w:r>
    </w:p>
    <w:p w:rsidR="00385CED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10: Remont drogi gminnej Zapędowo –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208/5) w km od 0+000 do 1+020.</w:t>
      </w:r>
    </w:p>
    <w:p w:rsidR="00385CED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11: Remont drogi gminnej 224048 Nadolna Karczma - Nowy Młyn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260) w km od 0+000 do 1+353.</w:t>
      </w:r>
    </w:p>
    <w:p w:rsidR="00385CED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12: Remont drogi gminnej 224027G Nadolna Karczma – Zapędowo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245) w km od 0+000 do 1+500,</w:t>
      </w:r>
    </w:p>
    <w:p w:rsidR="00D759B0" w:rsidRPr="00D759B0" w:rsidRDefault="00385CED" w:rsidP="00385C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13: </w:t>
      </w:r>
      <w:r w:rsidRPr="00D759B0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Pr="00D759B0">
        <w:rPr>
          <w:rFonts w:ascii="Arial" w:eastAsia="Times New Roman" w:hAnsi="Arial" w:cs="Arial"/>
          <w:b/>
          <w:sz w:val="20"/>
          <w:szCs w:val="20"/>
        </w:rPr>
        <w:t xml:space="preserve">Remont drogi gminnej Olszyny (dz. nr </w:t>
      </w:r>
      <w:proofErr w:type="spellStart"/>
      <w:r w:rsidRPr="00D759B0">
        <w:rPr>
          <w:rFonts w:ascii="Arial" w:eastAsia="Times New Roman" w:hAnsi="Arial" w:cs="Arial"/>
          <w:b/>
          <w:sz w:val="20"/>
          <w:szCs w:val="20"/>
        </w:rPr>
        <w:t>ewid</w:t>
      </w:r>
      <w:proofErr w:type="spellEnd"/>
      <w:r w:rsidRPr="00D759B0">
        <w:rPr>
          <w:rFonts w:ascii="Arial" w:eastAsia="Times New Roman" w:hAnsi="Arial" w:cs="Arial"/>
          <w:b/>
          <w:sz w:val="20"/>
          <w:szCs w:val="20"/>
        </w:rPr>
        <w:t>. 60/12, 28/2, 31/2, 94/2, 93/6, 93/4, 94/1)w km od 0+000 do 2+915.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33611" w:rsidRDefault="00F33611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E2CF2" w:rsidRPr="00B255F4" w:rsidRDefault="001E2CF2" w:rsidP="001E2CF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73" w:rsidRDefault="00D16373">
      <w:r>
        <w:separator/>
      </w:r>
    </w:p>
  </w:endnote>
  <w:endnote w:type="continuationSeparator" w:id="0">
    <w:p w:rsidR="00D16373" w:rsidRDefault="00D1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73" w:rsidRDefault="00D16373">
      <w:r>
        <w:separator/>
      </w:r>
    </w:p>
  </w:footnote>
  <w:footnote w:type="continuationSeparator" w:id="0">
    <w:p w:rsidR="00D16373" w:rsidRDefault="00D16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2018-05-09T12:05:00Z</dcterms:modified>
</cp:coreProperties>
</file>