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2" w:rsidRPr="00C52BB2" w:rsidRDefault="00C52BB2" w:rsidP="00C52BB2">
      <w:pPr>
        <w:suppressAutoHyphens/>
        <w:spacing w:after="20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C52BB2">
        <w:rPr>
          <w:rFonts w:cs="Arial"/>
          <w:i/>
          <w:sz w:val="20"/>
          <w:szCs w:val="20"/>
          <w:lang w:eastAsia="en-US"/>
        </w:rPr>
        <w:t xml:space="preserve">Niniejszy załącznik należy złożyć dopiero na wezwanie Zamawiającego (na podst. art. 26 ust. 2 </w:t>
      </w:r>
      <w:proofErr w:type="spellStart"/>
      <w:r w:rsidRPr="00C52BB2">
        <w:rPr>
          <w:rFonts w:cs="Arial"/>
          <w:i/>
          <w:sz w:val="20"/>
          <w:szCs w:val="20"/>
          <w:lang w:eastAsia="en-US"/>
        </w:rPr>
        <w:t>Pzp</w:t>
      </w:r>
      <w:proofErr w:type="spellEnd"/>
      <w:r w:rsidRPr="00C52BB2">
        <w:rPr>
          <w:rFonts w:cs="Arial"/>
          <w:i/>
          <w:sz w:val="20"/>
          <w:szCs w:val="20"/>
          <w:lang w:eastAsia="en-US"/>
        </w:rPr>
        <w:t>)</w:t>
      </w:r>
    </w:p>
    <w:p w:rsidR="00C52BB2" w:rsidRPr="00C52BB2" w:rsidRDefault="00C52BB2" w:rsidP="00C52BB2">
      <w:pPr>
        <w:suppressAutoHyphens/>
        <w:spacing w:after="200"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C52BB2">
        <w:rPr>
          <w:rFonts w:eastAsia="Calibri" w:cs="Arial"/>
          <w:bCs/>
          <w:sz w:val="20"/>
          <w:szCs w:val="20"/>
          <w:lang w:eastAsia="en-US"/>
        </w:rPr>
        <w:t>Załącznik nr 4 do SIWZ</w:t>
      </w:r>
      <w:r w:rsidR="000E7EA1">
        <w:rPr>
          <w:rFonts w:eastAsia="Calibri" w:cs="Arial"/>
          <w:bCs/>
          <w:sz w:val="20"/>
          <w:szCs w:val="20"/>
          <w:lang w:eastAsia="en-US"/>
        </w:rPr>
        <w:t xml:space="preserve"> </w:t>
      </w:r>
      <w:bookmarkStart w:id="0" w:name="_GoBack"/>
      <w:r w:rsidR="000E7EA1" w:rsidRPr="0027105C">
        <w:rPr>
          <w:rFonts w:eastAsia="Calibri" w:cs="Arial"/>
          <w:b/>
          <w:bCs/>
          <w:i/>
          <w:sz w:val="20"/>
          <w:szCs w:val="20"/>
          <w:lang w:eastAsia="en-US"/>
        </w:rPr>
        <w:t>– zmieniony dn. 16.02.2018 r</w:t>
      </w:r>
      <w:bookmarkEnd w:id="0"/>
      <w:r w:rsidR="000E7EA1" w:rsidRPr="000E7EA1">
        <w:rPr>
          <w:rFonts w:eastAsia="Calibri" w:cs="Arial"/>
          <w:bCs/>
          <w:i/>
          <w:sz w:val="20"/>
          <w:szCs w:val="20"/>
          <w:lang w:eastAsia="en-US"/>
        </w:rPr>
        <w:t>.</w:t>
      </w:r>
    </w:p>
    <w:p w:rsidR="00C52BB2" w:rsidRPr="00C52BB2" w:rsidRDefault="00C52BB2" w:rsidP="00C52BB2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20"/>
          <w:szCs w:val="20"/>
          <w:u w:val="single"/>
        </w:rPr>
      </w:pPr>
      <w:r w:rsidRPr="00C52BB2">
        <w:rPr>
          <w:rFonts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C52BB2" w:rsidRPr="00C52BB2" w:rsidRDefault="00C52BB2" w:rsidP="00C52BB2">
      <w:pPr>
        <w:spacing w:after="200" w:line="276" w:lineRule="auto"/>
        <w:rPr>
          <w:rFonts w:eastAsia="Calibri" w:cs="Arial"/>
          <w:sz w:val="20"/>
          <w:szCs w:val="20"/>
          <w:lang w:eastAsia="en-US"/>
        </w:rPr>
      </w:pPr>
    </w:p>
    <w:p w:rsidR="00C52BB2" w:rsidRPr="00C52BB2" w:rsidRDefault="00C52BB2" w:rsidP="00C52BB2">
      <w:pPr>
        <w:spacing w:after="200" w:line="276" w:lineRule="auto"/>
        <w:rPr>
          <w:rFonts w:eastAsia="Calibri" w:cs="Arial"/>
          <w:sz w:val="20"/>
          <w:szCs w:val="20"/>
          <w:lang w:eastAsia="en-US"/>
        </w:rPr>
      </w:pPr>
      <w:r w:rsidRPr="00C52BB2">
        <w:rPr>
          <w:rFonts w:eastAsia="Calibri" w:cs="Arial"/>
          <w:sz w:val="20"/>
          <w:szCs w:val="20"/>
          <w:lang w:eastAsia="en-US"/>
        </w:rPr>
        <w:t>WO.271</w:t>
      </w:r>
      <w:r w:rsidR="002021E9">
        <w:rPr>
          <w:rFonts w:eastAsia="Calibri" w:cs="Arial"/>
          <w:sz w:val="20"/>
          <w:szCs w:val="20"/>
          <w:lang w:eastAsia="en-US"/>
        </w:rPr>
        <w:t>.6</w:t>
      </w:r>
      <w:r w:rsidR="00EA7176">
        <w:rPr>
          <w:rFonts w:eastAsia="Calibri" w:cs="Arial"/>
          <w:sz w:val="20"/>
          <w:szCs w:val="20"/>
          <w:lang w:eastAsia="en-US"/>
        </w:rPr>
        <w:t>.</w:t>
      </w:r>
      <w:r>
        <w:rPr>
          <w:rFonts w:eastAsia="Calibri" w:cs="Arial"/>
          <w:sz w:val="20"/>
          <w:szCs w:val="20"/>
          <w:lang w:eastAsia="en-US"/>
        </w:rPr>
        <w:t>2018</w:t>
      </w:r>
    </w:p>
    <w:p w:rsidR="00C52BB2" w:rsidRPr="00C52BB2" w:rsidRDefault="00C52BB2" w:rsidP="00C52BB2">
      <w:pPr>
        <w:keepNext/>
        <w:spacing w:line="276" w:lineRule="auto"/>
        <w:jc w:val="center"/>
        <w:outlineLvl w:val="1"/>
        <w:rPr>
          <w:rFonts w:cs="Arial"/>
          <w:sz w:val="28"/>
          <w:szCs w:val="28"/>
          <w:u w:val="single"/>
          <w:lang w:eastAsia="en-US"/>
        </w:rPr>
      </w:pPr>
      <w:r w:rsidRPr="00C52BB2">
        <w:rPr>
          <w:rFonts w:cs="Arial"/>
          <w:sz w:val="28"/>
          <w:szCs w:val="28"/>
          <w:u w:val="single"/>
          <w:lang w:eastAsia="en-US"/>
        </w:rPr>
        <w:t>WYKAZ ROBÓT BUDOWLANYCH</w:t>
      </w:r>
    </w:p>
    <w:p w:rsidR="00C52BB2" w:rsidRPr="00C52BB2" w:rsidRDefault="00C52BB2" w:rsidP="00C52BB2">
      <w:pPr>
        <w:keepNext/>
        <w:spacing w:line="276" w:lineRule="auto"/>
        <w:jc w:val="center"/>
        <w:outlineLvl w:val="1"/>
        <w:rPr>
          <w:rFonts w:cs="Arial"/>
          <w:sz w:val="28"/>
          <w:szCs w:val="28"/>
          <w:u w:val="single"/>
          <w:lang w:eastAsia="en-US"/>
        </w:rPr>
      </w:pPr>
      <w:r w:rsidRPr="00C52BB2">
        <w:rPr>
          <w:rFonts w:cs="Arial"/>
          <w:sz w:val="28"/>
          <w:szCs w:val="28"/>
          <w:u w:val="single"/>
          <w:lang w:eastAsia="en-US"/>
        </w:rPr>
        <w:t>WYKONANYCH W OKRESIE 5 OSTATNICH  LAT</w:t>
      </w:r>
    </w:p>
    <w:p w:rsidR="00C52BB2" w:rsidRPr="00C52BB2" w:rsidRDefault="00C52BB2" w:rsidP="00C52BB2">
      <w:pPr>
        <w:suppressAutoHyphens/>
        <w:jc w:val="center"/>
        <w:rPr>
          <w:rFonts w:cs="Arial"/>
          <w:sz w:val="22"/>
          <w:lang w:eastAsia="ar-SA"/>
        </w:rPr>
      </w:pPr>
    </w:p>
    <w:p w:rsidR="00C52BB2" w:rsidRPr="00C52BB2" w:rsidRDefault="00C52BB2" w:rsidP="00C52BB2">
      <w:pPr>
        <w:spacing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C52BB2">
        <w:rPr>
          <w:rFonts w:cs="Arial"/>
          <w:sz w:val="20"/>
          <w:szCs w:val="20"/>
          <w:lang w:eastAsia="ar-SA"/>
        </w:rPr>
        <w:t xml:space="preserve">w postępowaniu o udzielenie zamówienia publicznego, w trybie przetargu nieograniczonego </w:t>
      </w:r>
      <w:r w:rsidRPr="00C52BB2">
        <w:rPr>
          <w:rFonts w:cs="Arial"/>
          <w:sz w:val="20"/>
          <w:szCs w:val="20"/>
          <w:lang w:eastAsia="en-US"/>
        </w:rPr>
        <w:t>pn.:</w:t>
      </w:r>
      <w:r w:rsidRPr="00C52BB2">
        <w:rPr>
          <w:rFonts w:cs="Arial"/>
          <w:b/>
          <w:szCs w:val="20"/>
          <w:lang w:eastAsia="en-US"/>
        </w:rPr>
        <w:t xml:space="preserve"> </w:t>
      </w:r>
      <w:r w:rsidRPr="00C52BB2">
        <w:rPr>
          <w:rFonts w:cs="Arial"/>
          <w:b/>
          <w:sz w:val="20"/>
          <w:szCs w:val="20"/>
          <w:lang w:eastAsia="en-US"/>
        </w:rPr>
        <w:t xml:space="preserve">„Poprawa efektywności energetycznej oraz rozwój OZE w Chojnicko-Człuchowskim Miejskim Obszarze Funkcjonalnym – </w:t>
      </w:r>
      <w:r w:rsidR="002021E9" w:rsidRPr="00F64D4C">
        <w:rPr>
          <w:rFonts w:cs="Arial"/>
          <w:b/>
          <w:sz w:val="20"/>
        </w:rPr>
        <w:t>modernizacja oświetlenia zewnętrznego</w:t>
      </w:r>
      <w:r w:rsidRPr="00C52BB2">
        <w:rPr>
          <w:rFonts w:cs="Arial"/>
          <w:b/>
          <w:sz w:val="20"/>
          <w:szCs w:val="20"/>
          <w:lang w:eastAsia="en-US"/>
        </w:rPr>
        <w:t>”</w:t>
      </w:r>
      <w:r>
        <w:rPr>
          <w:rFonts w:cs="Arial"/>
          <w:b/>
          <w:sz w:val="20"/>
          <w:szCs w:val="20"/>
          <w:lang w:eastAsia="en-US"/>
        </w:rPr>
        <w:t xml:space="preserve">, </w:t>
      </w:r>
      <w:r w:rsidRPr="00C52BB2">
        <w:rPr>
          <w:rFonts w:cs="Arial"/>
          <w:sz w:val="20"/>
          <w:szCs w:val="20"/>
          <w:lang w:eastAsia="en-US"/>
        </w:rPr>
        <w:t>w tym:</w:t>
      </w:r>
    </w:p>
    <w:p w:rsidR="00C52BB2" w:rsidRDefault="00C52BB2" w:rsidP="00C52BB2">
      <w:pPr>
        <w:spacing w:line="276" w:lineRule="auto"/>
        <w:jc w:val="both"/>
        <w:rPr>
          <w:rFonts w:eastAsia="Calibri" w:cs="Arial"/>
          <w:b/>
          <w:sz w:val="20"/>
          <w:szCs w:val="22"/>
          <w:lang w:eastAsia="en-US"/>
        </w:rPr>
      </w:pPr>
      <w:r>
        <w:rPr>
          <w:rFonts w:eastAsia="Calibri" w:cs="Arial"/>
          <w:b/>
          <w:sz w:val="20"/>
          <w:szCs w:val="22"/>
          <w:lang w:eastAsia="en-US"/>
        </w:rPr>
        <w:t xml:space="preserve">Część 1: </w:t>
      </w:r>
      <w:r w:rsidR="002021E9">
        <w:rPr>
          <w:rFonts w:eastAsia="Calibri" w:cs="Arial"/>
          <w:b/>
          <w:sz w:val="20"/>
          <w:szCs w:val="22"/>
          <w:lang w:eastAsia="en-US"/>
        </w:rPr>
        <w:t>Teren miasta</w:t>
      </w:r>
      <w:r w:rsidRPr="00C52BB2">
        <w:rPr>
          <w:rFonts w:eastAsia="Calibri" w:cs="Arial"/>
          <w:b/>
          <w:sz w:val="20"/>
          <w:szCs w:val="22"/>
          <w:lang w:eastAsia="en-US"/>
        </w:rPr>
        <w:t xml:space="preserve"> Czersk</w:t>
      </w:r>
      <w:r w:rsidR="005C01C0">
        <w:rPr>
          <w:rFonts w:eastAsia="Calibri" w:cs="Arial"/>
          <w:b/>
          <w:sz w:val="20"/>
          <w:szCs w:val="22"/>
          <w:lang w:eastAsia="en-US"/>
        </w:rPr>
        <w:t>,</w:t>
      </w:r>
    </w:p>
    <w:p w:rsidR="00C52BB2" w:rsidRPr="00C52BB2" w:rsidRDefault="00C52BB2" w:rsidP="00C52BB2">
      <w:pPr>
        <w:spacing w:line="276" w:lineRule="auto"/>
        <w:jc w:val="both"/>
        <w:rPr>
          <w:rFonts w:eastAsia="Calibri" w:cs="Arial"/>
          <w:b/>
          <w:sz w:val="20"/>
          <w:szCs w:val="22"/>
          <w:lang w:eastAsia="en-US"/>
        </w:rPr>
      </w:pPr>
      <w:r>
        <w:rPr>
          <w:rFonts w:eastAsia="Calibri" w:cs="Arial"/>
          <w:b/>
          <w:sz w:val="20"/>
          <w:szCs w:val="22"/>
          <w:lang w:eastAsia="en-US"/>
        </w:rPr>
        <w:t xml:space="preserve">Część 2: </w:t>
      </w:r>
      <w:r w:rsidR="002021E9">
        <w:rPr>
          <w:rFonts w:cs="Arial"/>
          <w:b/>
          <w:sz w:val="20"/>
        </w:rPr>
        <w:t>T</w:t>
      </w:r>
      <w:r w:rsidR="002021E9" w:rsidRPr="00F64D4C">
        <w:rPr>
          <w:rFonts w:cs="Arial"/>
          <w:b/>
          <w:sz w:val="20"/>
        </w:rPr>
        <w:t>ereny wiejskie</w:t>
      </w:r>
      <w:r w:rsidR="002021E9">
        <w:rPr>
          <w:rFonts w:cs="Arial"/>
          <w:b/>
          <w:sz w:val="20"/>
        </w:rPr>
        <w:t xml:space="preserve"> </w:t>
      </w:r>
      <w:r w:rsidR="005C01C0">
        <w:rPr>
          <w:rFonts w:cs="Arial"/>
          <w:b/>
          <w:sz w:val="20"/>
        </w:rPr>
        <w:t>*)</w:t>
      </w:r>
    </w:p>
    <w:p w:rsidR="00C52BB2" w:rsidRPr="00C52BB2" w:rsidRDefault="00C52BB2" w:rsidP="00C52BB2">
      <w:pPr>
        <w:suppressAutoHyphens/>
        <w:spacing w:line="276" w:lineRule="auto"/>
        <w:rPr>
          <w:rFonts w:eastAsia="Calibri" w:cs="Arial"/>
          <w:b/>
          <w:sz w:val="20"/>
          <w:szCs w:val="22"/>
          <w:lang w:eastAsia="en-US"/>
        </w:rPr>
      </w:pPr>
    </w:p>
    <w:p w:rsidR="00C52BB2" w:rsidRPr="00C52BB2" w:rsidRDefault="00C52BB2" w:rsidP="00C52BB2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52BB2">
        <w:rPr>
          <w:rFonts w:eastAsia="Calibri" w:cs="Arial"/>
          <w:sz w:val="20"/>
          <w:szCs w:val="20"/>
          <w:lang w:eastAsia="en-US"/>
        </w:rPr>
        <w:t xml:space="preserve">Poniżej przedstawiam/-y </w:t>
      </w:r>
      <w:r w:rsidR="00892D32">
        <w:rPr>
          <w:rFonts w:eastAsia="Calibri" w:cs="Arial"/>
          <w:sz w:val="20"/>
          <w:szCs w:val="20"/>
          <w:lang w:eastAsia="en-US"/>
        </w:rPr>
        <w:t>wykaz robót</w:t>
      </w:r>
      <w:r w:rsidRPr="00C52BB2">
        <w:rPr>
          <w:rFonts w:eastAsia="Calibri" w:cs="Arial"/>
          <w:sz w:val="20"/>
          <w:szCs w:val="20"/>
          <w:lang w:eastAsia="en-US"/>
        </w:rPr>
        <w:t>, zgodnie z wymaganiami określonymi w SIWZ: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C52BB2" w:rsidRPr="00C52BB2" w:rsidTr="0058775F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Wyszczególnienie </w:t>
            </w:r>
          </w:p>
          <w:p w:rsidR="00C52BB2" w:rsidRPr="000C4CE7" w:rsidRDefault="00892D3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r</w:t>
            </w:r>
            <w:r w:rsidR="00C52BB2"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obót</w:t>
            </w: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(nazwa, rodzaj roboty)</w:t>
            </w:r>
            <w:r w:rsidR="00C52BB2"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Miejsce wykonania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robót 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Nazwa  i adres 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C5DE5" w:rsidRDefault="00AC5DE5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Wartość 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robót brutto 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Czas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wykonania</w:t>
            </w:r>
          </w:p>
        </w:tc>
      </w:tr>
      <w:tr w:rsidR="00C52BB2" w:rsidRPr="00C52BB2" w:rsidTr="0058775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52BB2" w:rsidRPr="00C52BB2" w:rsidRDefault="00C52BB2" w:rsidP="00C52BB2">
            <w:pPr>
              <w:spacing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52BB2" w:rsidRPr="00C52BB2" w:rsidRDefault="00C52BB2" w:rsidP="00C52BB2">
            <w:pPr>
              <w:spacing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52BB2" w:rsidRPr="00C52BB2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C52BB2" w:rsidRPr="00C52BB2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początek</w:t>
            </w:r>
          </w:p>
          <w:p w:rsidR="00C52BB2" w:rsidRPr="000C4CE7" w:rsidRDefault="00C52BB2" w:rsidP="00C52BB2">
            <w:pPr>
              <w:spacing w:line="276" w:lineRule="auto"/>
              <w:ind w:right="-25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sz w:val="16"/>
                <w:szCs w:val="16"/>
                <w:lang w:eastAsia="en-US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koniec</w:t>
            </w:r>
          </w:p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sz w:val="16"/>
                <w:szCs w:val="16"/>
                <w:lang w:eastAsia="en-US"/>
              </w:rPr>
              <w:t>(dzień, m-c, rok)</w:t>
            </w:r>
          </w:p>
        </w:tc>
      </w:tr>
      <w:tr w:rsidR="00C52BB2" w:rsidRPr="00C52BB2" w:rsidTr="0058775F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C52BB2" w:rsidRPr="000C4CE7" w:rsidRDefault="00C52BB2" w:rsidP="00C52BB2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C4CE7">
              <w:rPr>
                <w:rFonts w:eastAsia="Calibri" w:cs="Arial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52BB2" w:rsidRPr="00C52BB2" w:rsidTr="0058775F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2BB2" w:rsidRPr="00C52BB2" w:rsidRDefault="00C52BB2" w:rsidP="00C52BB2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52BB2" w:rsidRPr="00C52BB2" w:rsidTr="0058775F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2BB2" w:rsidRPr="00C52BB2" w:rsidRDefault="00C52BB2" w:rsidP="00C52BB2">
            <w:pPr>
              <w:spacing w:after="20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52BB2" w:rsidRPr="000E7EA1" w:rsidRDefault="00C52BB2" w:rsidP="00C52BB2">
      <w:pPr>
        <w:spacing w:line="276" w:lineRule="auto"/>
        <w:ind w:right="23"/>
        <w:jc w:val="both"/>
        <w:rPr>
          <w:rFonts w:eastAsia="Calibri" w:cs="Arial"/>
          <w:sz w:val="16"/>
          <w:szCs w:val="16"/>
          <w:lang w:eastAsia="en-US"/>
        </w:rPr>
      </w:pPr>
      <w:r w:rsidRPr="000E7EA1">
        <w:rPr>
          <w:rFonts w:eastAsia="Calibri" w:cs="Arial"/>
          <w:sz w:val="16"/>
          <w:szCs w:val="16"/>
          <w:lang w:eastAsia="en-US"/>
        </w:rPr>
        <w:t xml:space="preserve">W załączeniu dowody określające, że wyżej wymienione roboty zostały wykonane należycie, </w:t>
      </w:r>
      <w:r w:rsidR="00EA7176" w:rsidRPr="000E7EA1">
        <w:rPr>
          <w:rFonts w:eastAsia="Calibri" w:cs="Arial"/>
          <w:sz w:val="16"/>
          <w:szCs w:val="16"/>
          <w:lang w:eastAsia="en-US"/>
        </w:rPr>
        <w:br/>
        <w:t xml:space="preserve">w szczególności </w:t>
      </w:r>
      <w:r w:rsidRPr="000E7EA1">
        <w:rPr>
          <w:rFonts w:eastAsia="Calibri" w:cs="Arial"/>
          <w:sz w:val="16"/>
          <w:szCs w:val="16"/>
          <w:lang w:eastAsia="en-US"/>
        </w:rPr>
        <w:t>zgodnie z przepisami prawa budowlanego i prawidłowo ukończone -  ........ szt. Jeżeli zabraknie miejsca na stronie, należy załączyć dodatkową stronę o takim samym układzie.</w:t>
      </w:r>
    </w:p>
    <w:p w:rsidR="00C52BB2" w:rsidRPr="00C52BB2" w:rsidRDefault="00C52BB2" w:rsidP="00C52BB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  <w:sz w:val="22"/>
          <w:szCs w:val="22"/>
        </w:rPr>
      </w:pPr>
    </w:p>
    <w:p w:rsidR="00C52BB2" w:rsidRPr="00C52BB2" w:rsidRDefault="00C52BB2" w:rsidP="00C52BB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  <w:sz w:val="22"/>
          <w:szCs w:val="22"/>
        </w:rPr>
      </w:pPr>
      <w:r w:rsidRPr="00C52BB2">
        <w:rPr>
          <w:rFonts w:cs="Arial"/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C52BB2" w:rsidRPr="00C52BB2" w:rsidRDefault="00C52BB2" w:rsidP="00C52BB2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  <w:r w:rsidRPr="00C52BB2">
        <w:rPr>
          <w:rFonts w:cs="Arial"/>
          <w:color w:val="000000"/>
          <w:sz w:val="16"/>
          <w:szCs w:val="16"/>
        </w:rPr>
        <w:t xml:space="preserve">                  Miejsce i data</w:t>
      </w:r>
      <w:r w:rsidRPr="00C52BB2">
        <w:rPr>
          <w:rFonts w:cs="Arial"/>
          <w:color w:val="000000"/>
          <w:sz w:val="14"/>
          <w:szCs w:val="14"/>
        </w:rPr>
        <w:t xml:space="preserve"> </w:t>
      </w:r>
      <w:r w:rsidRPr="00C52BB2">
        <w:rPr>
          <w:rFonts w:cs="Arial"/>
          <w:color w:val="000000"/>
          <w:sz w:val="14"/>
          <w:szCs w:val="14"/>
        </w:rPr>
        <w:tab/>
        <w:t xml:space="preserve">                                                        </w:t>
      </w:r>
      <w:r w:rsidRPr="00C52BB2">
        <w:rPr>
          <w:rFonts w:cs="Arial"/>
          <w:color w:val="000000"/>
          <w:sz w:val="16"/>
          <w:szCs w:val="16"/>
        </w:rPr>
        <w:t>Podpis (y) osób uprawnionych  do reprezentowania Wykonawcy</w:t>
      </w:r>
    </w:p>
    <w:p w:rsidR="00C52BB2" w:rsidRPr="00C52BB2" w:rsidRDefault="00C52BB2" w:rsidP="00C52BB2">
      <w:pPr>
        <w:spacing w:after="200" w:line="276" w:lineRule="auto"/>
        <w:rPr>
          <w:rFonts w:cs="Arial"/>
          <w:b/>
          <w:sz w:val="20"/>
          <w:szCs w:val="20"/>
          <w:lang w:eastAsia="en-US"/>
        </w:rPr>
      </w:pPr>
      <w:r w:rsidRPr="00C52BB2">
        <w:rPr>
          <w:rFonts w:cs="Arial"/>
          <w:b/>
          <w:sz w:val="20"/>
          <w:szCs w:val="20"/>
          <w:lang w:eastAsia="en-US"/>
        </w:rPr>
        <w:t xml:space="preserve">*) </w:t>
      </w:r>
      <w:r w:rsidRPr="00EA7176">
        <w:rPr>
          <w:rFonts w:cs="Arial"/>
          <w:b/>
          <w:sz w:val="18"/>
          <w:szCs w:val="18"/>
          <w:lang w:eastAsia="en-US"/>
        </w:rPr>
        <w:t>niewłaściwe skreślić</w:t>
      </w:r>
    </w:p>
    <w:p w:rsidR="00C52BB2" w:rsidRPr="00C52BB2" w:rsidRDefault="00C52BB2" w:rsidP="00C52BB2">
      <w:pPr>
        <w:keepNext/>
        <w:spacing w:before="120" w:line="276" w:lineRule="auto"/>
        <w:jc w:val="both"/>
        <w:outlineLvl w:val="3"/>
        <w:rPr>
          <w:rFonts w:eastAsia="Calibri" w:cs="Arial"/>
          <w:bCs/>
          <w:i/>
          <w:sz w:val="18"/>
          <w:szCs w:val="18"/>
          <w:lang w:eastAsia="en-US"/>
        </w:rPr>
      </w:pPr>
      <w:r w:rsidRPr="00C52BB2">
        <w:rPr>
          <w:rFonts w:eastAsia="Calibri" w:cs="Arial"/>
          <w:bCs/>
          <w:i/>
          <w:sz w:val="18"/>
          <w:szCs w:val="18"/>
          <w:lang w:eastAsia="en-US"/>
        </w:rPr>
        <w:t xml:space="preserve">Zgodnie z art. 22a ust. 2 ustawy </w:t>
      </w:r>
      <w:proofErr w:type="spellStart"/>
      <w:r w:rsidRPr="00C52BB2">
        <w:rPr>
          <w:rFonts w:eastAsia="Calibri" w:cs="Arial"/>
          <w:bCs/>
          <w:i/>
          <w:sz w:val="18"/>
          <w:szCs w:val="18"/>
          <w:lang w:eastAsia="en-US"/>
        </w:rPr>
        <w:t>Pzp</w:t>
      </w:r>
      <w:proofErr w:type="spellEnd"/>
      <w:r w:rsidRPr="00C52BB2">
        <w:rPr>
          <w:rFonts w:eastAsia="Calibri" w:cs="Arial"/>
          <w:bCs/>
          <w:i/>
          <w:sz w:val="18"/>
          <w:szCs w:val="18"/>
          <w:lang w:eastAsia="en-US"/>
        </w:rPr>
        <w:t xml:space="preserve"> Wykonawca , który polega na zdolnościach innych podmiotach,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C52BB2" w:rsidRPr="00C52BB2" w:rsidRDefault="00C52BB2" w:rsidP="00C52BB2">
      <w:pPr>
        <w:spacing w:after="200" w:line="276" w:lineRule="auto"/>
        <w:rPr>
          <w:rFonts w:eastAsia="Calibri" w:cs="Arial"/>
          <w:color w:val="000000"/>
          <w:sz w:val="16"/>
          <w:szCs w:val="16"/>
          <w:lang w:eastAsia="en-US"/>
        </w:rPr>
      </w:pPr>
    </w:p>
    <w:p w:rsidR="00CA20F9" w:rsidRPr="00CA20F9" w:rsidRDefault="00CA20F9" w:rsidP="00CA20F9"/>
    <w:sectPr w:rsidR="00CA20F9" w:rsidRPr="00CA20F9" w:rsidSect="00C52BB2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E5" w:rsidRDefault="00EB62E5">
      <w:r>
        <w:separator/>
      </w:r>
    </w:p>
  </w:endnote>
  <w:endnote w:type="continuationSeparator" w:id="0">
    <w:p w:rsidR="00EB62E5" w:rsidRDefault="00E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2BB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C52BB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E5" w:rsidRDefault="00EB62E5">
      <w:r>
        <w:separator/>
      </w:r>
    </w:p>
  </w:footnote>
  <w:footnote w:type="continuationSeparator" w:id="0">
    <w:p w:rsidR="00EB62E5" w:rsidRDefault="00EB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C52BB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2"/>
    <w:rsid w:val="00061F20"/>
    <w:rsid w:val="00080D83"/>
    <w:rsid w:val="000C4CE7"/>
    <w:rsid w:val="000C5833"/>
    <w:rsid w:val="000D283E"/>
    <w:rsid w:val="000E7EA1"/>
    <w:rsid w:val="00100DBB"/>
    <w:rsid w:val="00124D4A"/>
    <w:rsid w:val="00130B23"/>
    <w:rsid w:val="001B210F"/>
    <w:rsid w:val="002021E9"/>
    <w:rsid w:val="00241C1F"/>
    <w:rsid w:val="002425AE"/>
    <w:rsid w:val="0027105C"/>
    <w:rsid w:val="002C6347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4C07FA"/>
    <w:rsid w:val="0052111D"/>
    <w:rsid w:val="00537F26"/>
    <w:rsid w:val="005760A9"/>
    <w:rsid w:val="00594464"/>
    <w:rsid w:val="00597470"/>
    <w:rsid w:val="005A0BC7"/>
    <w:rsid w:val="005C01C0"/>
    <w:rsid w:val="00622781"/>
    <w:rsid w:val="00640BFF"/>
    <w:rsid w:val="0069621B"/>
    <w:rsid w:val="006D04F2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2D32"/>
    <w:rsid w:val="008945D9"/>
    <w:rsid w:val="009B3491"/>
    <w:rsid w:val="009D71C1"/>
    <w:rsid w:val="009F2CF0"/>
    <w:rsid w:val="00A04690"/>
    <w:rsid w:val="00A40DD3"/>
    <w:rsid w:val="00A8311B"/>
    <w:rsid w:val="00AC5DE5"/>
    <w:rsid w:val="00B01F08"/>
    <w:rsid w:val="00B16E8F"/>
    <w:rsid w:val="00B30401"/>
    <w:rsid w:val="00B6637D"/>
    <w:rsid w:val="00BB76D0"/>
    <w:rsid w:val="00BC363C"/>
    <w:rsid w:val="00BF5747"/>
    <w:rsid w:val="00C52BB2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38D"/>
    <w:rsid w:val="00DF57BE"/>
    <w:rsid w:val="00E06500"/>
    <w:rsid w:val="00E57060"/>
    <w:rsid w:val="00E87616"/>
    <w:rsid w:val="00E92047"/>
    <w:rsid w:val="00EA5C16"/>
    <w:rsid w:val="00EA7176"/>
    <w:rsid w:val="00EB62E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ostankowska.CZERSK\Documents\2017%20Przetargi\WO.271...2017%20termo%20OZE\zal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377C-61A4-4CD3-8C0D-7B9C915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zal.</Template>
  <TotalTime>38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Rostankowska</dc:creator>
  <cp:lastModifiedBy>Wioletta Rostankowska</cp:lastModifiedBy>
  <cp:revision>10</cp:revision>
  <cp:lastPrinted>2018-02-16T09:36:00Z</cp:lastPrinted>
  <dcterms:created xsi:type="dcterms:W3CDTF">2017-12-08T11:16:00Z</dcterms:created>
  <dcterms:modified xsi:type="dcterms:W3CDTF">2018-02-16T11:29:00Z</dcterms:modified>
</cp:coreProperties>
</file>