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A4E94">
        <w:rPr>
          <w:rFonts w:ascii="Arial" w:hAnsi="Arial" w:cs="Arial"/>
          <w:bCs/>
          <w:sz w:val="20"/>
          <w:szCs w:val="20"/>
        </w:rPr>
        <w:t>34</w:t>
      </w:r>
      <w:bookmarkStart w:id="0" w:name="_GoBack"/>
      <w:bookmarkEnd w:id="0"/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DD3239" w:rsidRPr="00DD3239">
        <w:rPr>
          <w:rFonts w:ascii="Arial" w:hAnsi="Arial" w:cs="Arial"/>
          <w:b/>
          <w:sz w:val="21"/>
          <w:szCs w:val="21"/>
        </w:rPr>
        <w:t>Modernizacja dróg transportu rolnego w Gminie Czersk poprzez ułożenie płyt YOMB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68C" w:rsidRDefault="000B068C">
      <w:r>
        <w:separator/>
      </w:r>
    </w:p>
  </w:endnote>
  <w:endnote w:type="continuationSeparator" w:id="0">
    <w:p w:rsidR="000B068C" w:rsidRDefault="000B0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68C" w:rsidRDefault="000B068C">
      <w:r>
        <w:separator/>
      </w:r>
    </w:p>
  </w:footnote>
  <w:footnote w:type="continuationSeparator" w:id="0">
    <w:p w:rsidR="000B068C" w:rsidRDefault="000B0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61BF5"/>
    <w:rsid w:val="002841DF"/>
    <w:rsid w:val="0028741C"/>
    <w:rsid w:val="003037CB"/>
    <w:rsid w:val="00311FDF"/>
    <w:rsid w:val="00365771"/>
    <w:rsid w:val="003951CE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2013-01-24T09:21:00Z</cp:lastPrinted>
  <dcterms:created xsi:type="dcterms:W3CDTF">2013-01-22T10:46:00Z</dcterms:created>
  <dcterms:modified xsi:type="dcterms:W3CDTF">2017-11-06T11:12:00Z</dcterms:modified>
</cp:coreProperties>
</file>