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1A8A">
        <w:rPr>
          <w:rFonts w:ascii="Arial" w:hAnsi="Arial" w:cs="Arial"/>
          <w:bCs/>
          <w:sz w:val="20"/>
          <w:szCs w:val="20"/>
        </w:rPr>
        <w:t>3</w:t>
      </w:r>
      <w:r w:rsidR="00232924">
        <w:rPr>
          <w:rFonts w:ascii="Arial" w:hAnsi="Arial" w:cs="Arial"/>
          <w:bCs/>
          <w:sz w:val="20"/>
          <w:szCs w:val="20"/>
        </w:rPr>
        <w:t>0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r w:rsidR="00E11A8A" w:rsidRPr="00E11A8A">
        <w:rPr>
          <w:rFonts w:ascii="Arial" w:hAnsi="Arial" w:cs="Arial"/>
          <w:b/>
          <w:sz w:val="20"/>
        </w:rPr>
        <w:t xml:space="preserve">Remont nawierzchni dróg gminnych </w:t>
      </w:r>
      <w:bookmarkStart w:id="1" w:name="_Hlk492890592"/>
      <w:r w:rsidR="00E11A8A" w:rsidRPr="00E11A8A">
        <w:rPr>
          <w:rFonts w:ascii="Arial" w:hAnsi="Arial" w:cs="Arial"/>
          <w:b/>
          <w:sz w:val="20"/>
        </w:rPr>
        <w:t>w związku z usuwaniem skutków nawałnicy</w:t>
      </w:r>
      <w:bookmarkEnd w:id="1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7F4" w:rsidRDefault="003537F4">
      <w:r>
        <w:separator/>
      </w:r>
    </w:p>
  </w:endnote>
  <w:endnote w:type="continuationSeparator" w:id="0">
    <w:p w:rsidR="003537F4" w:rsidRDefault="0035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7F4" w:rsidRDefault="003537F4">
      <w:r>
        <w:separator/>
      </w:r>
    </w:p>
  </w:footnote>
  <w:footnote w:type="continuationSeparator" w:id="0">
    <w:p w:rsidR="003537F4" w:rsidRDefault="00353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2016-08-19T11:03:00Z</cp:lastPrinted>
  <dcterms:created xsi:type="dcterms:W3CDTF">2014-01-23T09:04:00Z</dcterms:created>
  <dcterms:modified xsi:type="dcterms:W3CDTF">2017-10-16T12:52:00Z</dcterms:modified>
</cp:coreProperties>
</file>