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591A14">
        <w:rPr>
          <w:rFonts w:ascii="Arial" w:hAnsi="Arial" w:cs="Arial"/>
          <w:bCs/>
          <w:sz w:val="20"/>
        </w:rPr>
        <w:t>3</w:t>
      </w:r>
      <w:r w:rsidR="002A43A1">
        <w:rPr>
          <w:rFonts w:ascii="Arial" w:hAnsi="Arial" w:cs="Arial"/>
          <w:bCs/>
          <w:sz w:val="20"/>
        </w:rPr>
        <w:t>0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591A14" w:rsidRPr="00591A14">
        <w:rPr>
          <w:rFonts w:ascii="Arial" w:hAnsi="Arial" w:cs="Arial"/>
          <w:b/>
          <w:sz w:val="20"/>
        </w:rPr>
        <w:t xml:space="preserve">Remont nawierzchni dróg gminnych </w:t>
      </w:r>
      <w:bookmarkStart w:id="0" w:name="_Hlk492890592"/>
      <w:r w:rsidR="00591A14" w:rsidRPr="00591A14">
        <w:rPr>
          <w:rFonts w:ascii="Arial" w:hAnsi="Arial" w:cs="Arial"/>
          <w:b/>
          <w:sz w:val="20"/>
        </w:rPr>
        <w:t>w związku z usuwaniem skutków nawałnicy</w:t>
      </w:r>
      <w:bookmarkEnd w:id="0"/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</w:p>
    <w:p w:rsidR="00A12DF8" w:rsidRPr="00214701" w:rsidRDefault="006F2C6A" w:rsidP="00A12DF8">
      <w:pPr>
        <w:jc w:val="both"/>
        <w:rPr>
          <w:rFonts w:ascii="Arial" w:hAnsi="Arial" w:cs="Arial"/>
          <w:b/>
          <w:sz w:val="20"/>
          <w:szCs w:val="20"/>
        </w:rPr>
      </w:pPr>
      <w:r w:rsidRPr="00214701">
        <w:rPr>
          <w:rFonts w:ascii="Arial" w:hAnsi="Arial" w:cs="Arial"/>
          <w:b/>
          <w:sz w:val="20"/>
          <w:szCs w:val="20"/>
        </w:rPr>
        <w:t xml:space="preserve">Część 1: Remont nawierzchni dróg gminnych na terenie miejscowości Rytel poprzez wyrównanie </w:t>
      </w:r>
      <w:r w:rsidRPr="00214701">
        <w:rPr>
          <w:rFonts w:ascii="Arial" w:hAnsi="Arial" w:cs="Arial"/>
          <w:b/>
          <w:sz w:val="20"/>
          <w:szCs w:val="20"/>
        </w:rPr>
        <w:br/>
        <w:t>i wyprofilowanie nawierzchni wraz z nawiezieniem kruszywa łamanego kamiennego 0-31,5 mm.</w:t>
      </w:r>
    </w:p>
    <w:p w:rsidR="006F2C6A" w:rsidRPr="00214701" w:rsidRDefault="006F2C6A" w:rsidP="00A12DF8">
      <w:pPr>
        <w:jc w:val="both"/>
        <w:rPr>
          <w:rFonts w:ascii="Arial" w:hAnsi="Arial" w:cs="Arial"/>
          <w:b/>
          <w:sz w:val="20"/>
          <w:szCs w:val="20"/>
        </w:rPr>
      </w:pPr>
      <w:r w:rsidRPr="00214701">
        <w:rPr>
          <w:rFonts w:ascii="Arial" w:hAnsi="Arial" w:cs="Arial"/>
          <w:b/>
          <w:sz w:val="20"/>
        </w:rPr>
        <w:t>Część 2: Remont nawierzchni dróg gminnych na terenie Sołectwa Rytel (poza miejscowością Rytel) poprzez wyrównanie i wyprofilowanie nawierzchni wraz z nawiezieniem kruszywa łamanego kamiennego 0-31,5 mm.</w:t>
      </w:r>
    </w:p>
    <w:p w:rsidR="002E7C46" w:rsidRPr="00214701" w:rsidRDefault="006F2C6A" w:rsidP="00032F39">
      <w:pPr>
        <w:spacing w:after="0"/>
        <w:jc w:val="both"/>
        <w:rPr>
          <w:rFonts w:ascii="Arial" w:hAnsi="Arial" w:cs="Arial"/>
          <w:b/>
          <w:bCs/>
          <w:strike/>
          <w:sz w:val="20"/>
          <w:szCs w:val="20"/>
        </w:rPr>
      </w:pPr>
      <w:r w:rsidRPr="00214701">
        <w:rPr>
          <w:rFonts w:ascii="Arial" w:hAnsi="Arial" w:cs="Arial"/>
          <w:b/>
          <w:bCs/>
          <w:sz w:val="20"/>
          <w:szCs w:val="20"/>
        </w:rPr>
        <w:t>Część 3: Remont nawierzchni dróg gminnych na terenie Sołectw Zapędowo i Krzyż poprzez wyrównanie i wyprofilowanie nawierzchni wraz z nawiezieniem kruszywa łamanego kamiennego 0-31,5 mm</w:t>
      </w:r>
      <w:r w:rsidRPr="00214701">
        <w:rPr>
          <w:rFonts w:ascii="Arial" w:hAnsi="Arial" w:cs="Arial"/>
          <w:b/>
          <w:bCs/>
          <w:strike/>
          <w:sz w:val="20"/>
          <w:szCs w:val="20"/>
        </w:rPr>
        <w:t>.</w:t>
      </w:r>
    </w:p>
    <w:p w:rsidR="00A12DF8" w:rsidRPr="002A43A1" w:rsidRDefault="00A12DF8" w:rsidP="00A12DF8">
      <w:pPr>
        <w:spacing w:after="0"/>
        <w:jc w:val="both"/>
        <w:rPr>
          <w:rFonts w:ascii="Arial" w:hAnsi="Arial" w:cs="Arial"/>
          <w:b/>
          <w:sz w:val="20"/>
        </w:rPr>
      </w:pPr>
      <w:bookmarkStart w:id="1" w:name="_GoBack"/>
      <w:r w:rsidRPr="002A43A1">
        <w:rPr>
          <w:rFonts w:ascii="Arial" w:hAnsi="Arial" w:cs="Arial"/>
          <w:b/>
          <w:bCs/>
          <w:sz w:val="20"/>
          <w:szCs w:val="20"/>
        </w:rPr>
        <w:t xml:space="preserve">Część 4: </w:t>
      </w:r>
      <w:r w:rsidRPr="002A43A1">
        <w:rPr>
          <w:rFonts w:ascii="Arial" w:hAnsi="Arial" w:cs="Arial"/>
          <w:b/>
          <w:sz w:val="20"/>
        </w:rPr>
        <w:t xml:space="preserve">Remont nawierzchni dróg gminnych na terenie sołectwa Krzyż poprzez wyrównanie </w:t>
      </w:r>
      <w:r w:rsidRPr="002A43A1">
        <w:rPr>
          <w:rFonts w:ascii="Arial" w:hAnsi="Arial" w:cs="Arial"/>
          <w:b/>
          <w:sz w:val="20"/>
        </w:rPr>
        <w:br/>
        <w:t>i wyprofilowanie nawierzchni wraz z nawiezieniem kruszywa sztucznego z żużla paleniskowego (Kłodnia-Kwieki)</w:t>
      </w:r>
    </w:p>
    <w:p w:rsidR="00A12DF8" w:rsidRPr="002A43A1" w:rsidRDefault="00A12DF8" w:rsidP="00A12DF8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2A43A1">
        <w:rPr>
          <w:rFonts w:ascii="Arial" w:hAnsi="Arial" w:cs="Arial"/>
          <w:b/>
          <w:sz w:val="20"/>
          <w:szCs w:val="20"/>
        </w:rPr>
        <w:t>Część 5.</w:t>
      </w:r>
      <w:r w:rsidRPr="002A43A1">
        <w:rPr>
          <w:rFonts w:ascii="Arial" w:hAnsi="Arial" w:cs="Arial"/>
          <w:sz w:val="20"/>
        </w:rPr>
        <w:t xml:space="preserve"> </w:t>
      </w:r>
      <w:r w:rsidRPr="002A43A1">
        <w:rPr>
          <w:rFonts w:ascii="Arial" w:hAnsi="Arial" w:cs="Arial"/>
          <w:b/>
          <w:sz w:val="20"/>
        </w:rPr>
        <w:t xml:space="preserve">Remont nawierzchni dróg gminnych na terenie sołectwa Krzyż poprzez wyrównanie </w:t>
      </w:r>
      <w:r w:rsidRPr="002A43A1">
        <w:rPr>
          <w:rFonts w:ascii="Arial" w:hAnsi="Arial" w:cs="Arial"/>
          <w:b/>
          <w:sz w:val="20"/>
        </w:rPr>
        <w:br/>
        <w:t>i wyprofilowanie nawierzchni wraz z nawiezieniem kruszywa sztucznego z żużla paleniskowego (Krzyż-Sienica)</w:t>
      </w:r>
    </w:p>
    <w:bookmarkEnd w:id="1"/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lastRenderedPageBreak/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467" w:rsidRDefault="00FB3467">
      <w:r>
        <w:separator/>
      </w:r>
    </w:p>
  </w:endnote>
  <w:endnote w:type="continuationSeparator" w:id="0">
    <w:p w:rsidR="00FB3467" w:rsidRDefault="00FB3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467" w:rsidRDefault="00FB3467">
      <w:r>
        <w:separator/>
      </w:r>
    </w:p>
  </w:footnote>
  <w:footnote w:type="continuationSeparator" w:id="0">
    <w:p w:rsidR="00FB3467" w:rsidRDefault="00FB34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6F2C6A"/>
    <w:rsid w:val="00703787"/>
    <w:rsid w:val="0070445E"/>
    <w:rsid w:val="00713C75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2DF8"/>
    <w:rsid w:val="00A23244"/>
    <w:rsid w:val="00A40643"/>
    <w:rsid w:val="00A43FEF"/>
    <w:rsid w:val="00A676B9"/>
    <w:rsid w:val="00A71EF4"/>
    <w:rsid w:val="00A81192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F3F57"/>
    <w:rsid w:val="00F14518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2013-03-13T09:39:00Z</cp:lastPrinted>
  <dcterms:created xsi:type="dcterms:W3CDTF">2013-01-22T10:37:00Z</dcterms:created>
  <dcterms:modified xsi:type="dcterms:W3CDTF">2017-10-16T12:50:00Z</dcterms:modified>
</cp:coreProperties>
</file>