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C40E63">
        <w:rPr>
          <w:rFonts w:ascii="Arial" w:hAnsi="Arial" w:cs="Arial"/>
          <w:bCs/>
          <w:sz w:val="20"/>
          <w:szCs w:val="20"/>
        </w:rPr>
        <w:t>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40E63">
        <w:rPr>
          <w:rFonts w:ascii="Arial" w:hAnsi="Arial" w:cs="Arial"/>
          <w:bCs/>
          <w:sz w:val="20"/>
          <w:szCs w:val="20"/>
        </w:rPr>
        <w:t>21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C40E63" w:rsidRPr="005150F0">
        <w:rPr>
          <w:rFonts w:ascii="Arial" w:hAnsi="Arial" w:cs="Arial"/>
          <w:b/>
          <w:bCs/>
          <w:sz w:val="20"/>
        </w:rPr>
        <w:t>Udzielenie kredytu bankowego w wysokości 6.000.000 zł na sfinansowanie planowanego deficytu budżetu Gminy Czersk w 2017 roku i spłatę zobowiązań wynikających z zaciągniętych kredytów</w:t>
      </w:r>
      <w:bookmarkStart w:id="0" w:name="_GoBack"/>
      <w:bookmarkEnd w:id="0"/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E66" w:rsidRDefault="00644E66">
      <w:r>
        <w:separator/>
      </w:r>
    </w:p>
  </w:endnote>
  <w:endnote w:type="continuationSeparator" w:id="0">
    <w:p w:rsidR="00644E66" w:rsidRDefault="00644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E66" w:rsidRDefault="00644E66">
      <w:r>
        <w:separator/>
      </w:r>
    </w:p>
  </w:footnote>
  <w:footnote w:type="continuationSeparator" w:id="0">
    <w:p w:rsidR="00644E66" w:rsidRDefault="00644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36C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3E3F76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4E66"/>
    <w:rsid w:val="0064692F"/>
    <w:rsid w:val="00681CD2"/>
    <w:rsid w:val="006B24F8"/>
    <w:rsid w:val="006C1FB0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20C55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0E63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2017-04-28T10:54:00Z</cp:lastPrinted>
  <dcterms:created xsi:type="dcterms:W3CDTF">2014-01-23T09:04:00Z</dcterms:created>
  <dcterms:modified xsi:type="dcterms:W3CDTF">2017-08-18T07:18:00Z</dcterms:modified>
</cp:coreProperties>
</file>