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4205A">
        <w:rPr>
          <w:rFonts w:ascii="Arial" w:hAnsi="Arial" w:cs="Arial"/>
          <w:bCs/>
          <w:sz w:val="20"/>
          <w:szCs w:val="20"/>
        </w:rPr>
        <w:t>20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94205A" w:rsidRPr="0094205A">
        <w:rPr>
          <w:rFonts w:ascii="Arial" w:hAnsi="Arial" w:cs="Arial"/>
          <w:b/>
          <w:sz w:val="21"/>
          <w:szCs w:val="21"/>
        </w:rPr>
        <w:t>Modernizacja dróg transportu rolnego w Gminie Czersk poprzez ułożenie płyt YOMB</w:t>
      </w:r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167AC6">
        <w:rPr>
          <w:rFonts w:ascii="Arial" w:hAnsi="Arial" w:cs="Arial"/>
          <w:b/>
          <w:sz w:val="21"/>
          <w:szCs w:val="21"/>
        </w:rPr>
        <w:t xml:space="preserve">, </w:t>
      </w:r>
      <w:r w:rsidR="00D14080" w:rsidRPr="00D14080">
        <w:rPr>
          <w:rFonts w:ascii="Arial" w:hAnsi="Arial" w:cs="Arial"/>
          <w:sz w:val="21"/>
          <w:szCs w:val="21"/>
        </w:rPr>
        <w:t>w tym: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AC3" w:rsidRDefault="00460AC3">
      <w:r>
        <w:separator/>
      </w:r>
    </w:p>
  </w:endnote>
  <w:endnote w:type="continuationSeparator" w:id="0">
    <w:p w:rsidR="00460AC3" w:rsidRDefault="00460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AC3" w:rsidRDefault="00460AC3">
      <w:r>
        <w:separator/>
      </w:r>
    </w:p>
  </w:footnote>
  <w:footnote w:type="continuationSeparator" w:id="0">
    <w:p w:rsidR="00460AC3" w:rsidRDefault="00460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2017-08-09T07:55:00Z</dcterms:modified>
</cp:coreProperties>
</file>