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1292" w:rsidRDefault="00471292">
      <w:pPr>
        <w:rPr>
          <w:rFonts w:ascii="Arial" w:eastAsia="Times New Roman" w:hAnsi="Arial" w:cs="Arial"/>
          <w:b/>
          <w:sz w:val="24"/>
          <w:szCs w:val="24"/>
        </w:rPr>
      </w:pPr>
    </w:p>
    <w:p w:rsidR="009D04D2" w:rsidRPr="000376E4" w:rsidRDefault="009D04D2" w:rsidP="009D04D2">
      <w:pPr>
        <w:spacing w:after="0"/>
        <w:jc w:val="right"/>
        <w:rPr>
          <w:rFonts w:ascii="Arial" w:hAnsi="Arial" w:cs="Arial"/>
          <w:sz w:val="20"/>
          <w:szCs w:val="20"/>
        </w:rPr>
      </w:pPr>
      <w:r w:rsidRPr="000376E4">
        <w:rPr>
          <w:rFonts w:ascii="Arial" w:hAnsi="Arial" w:cs="Arial"/>
          <w:sz w:val="20"/>
          <w:szCs w:val="20"/>
        </w:rPr>
        <w:t xml:space="preserve">Załącznik nr </w:t>
      </w:r>
      <w:r>
        <w:rPr>
          <w:rFonts w:ascii="Arial" w:hAnsi="Arial" w:cs="Arial"/>
          <w:sz w:val="20"/>
          <w:szCs w:val="20"/>
        </w:rPr>
        <w:t>7</w:t>
      </w:r>
      <w:r w:rsidR="00504223">
        <w:rPr>
          <w:rFonts w:ascii="Arial" w:hAnsi="Arial" w:cs="Arial"/>
          <w:sz w:val="20"/>
          <w:szCs w:val="20"/>
        </w:rPr>
        <w:t>A</w:t>
      </w:r>
      <w:r w:rsidRPr="000376E4">
        <w:rPr>
          <w:rFonts w:ascii="Arial" w:hAnsi="Arial" w:cs="Arial"/>
          <w:sz w:val="20"/>
          <w:szCs w:val="20"/>
        </w:rPr>
        <w:t xml:space="preserve"> do SIWZ</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OGÓLNE WARUNKI UMOWY</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PRZEDMIOT UMOWY</w:t>
      </w:r>
    </w:p>
    <w:p w:rsidR="00484D8E" w:rsidRDefault="009D04D2" w:rsidP="00484D8E">
      <w:pPr>
        <w:numPr>
          <w:ilvl w:val="0"/>
          <w:numId w:val="41"/>
        </w:numPr>
        <w:spacing w:after="0"/>
        <w:ind w:left="284" w:hanging="284"/>
        <w:contextualSpacing/>
        <w:jc w:val="both"/>
        <w:rPr>
          <w:rFonts w:ascii="Arial" w:hAnsi="Arial" w:cs="Arial"/>
          <w:sz w:val="20"/>
          <w:szCs w:val="20"/>
        </w:rPr>
      </w:pPr>
      <w:r w:rsidRPr="000376E4">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376E4">
        <w:rPr>
          <w:rFonts w:ascii="Arial" w:hAnsi="Arial" w:cs="Arial"/>
          <w:sz w:val="20"/>
          <w:szCs w:val="20"/>
        </w:rPr>
        <w:br/>
      </w:r>
      <w:r w:rsidR="00504223">
        <w:rPr>
          <w:rFonts w:ascii="Arial" w:hAnsi="Arial" w:cs="Arial"/>
          <w:sz w:val="20"/>
          <w:szCs w:val="20"/>
        </w:rPr>
        <w:t>- Dz. U.  z 2015 r., poz. 2164</w:t>
      </w:r>
      <w:r w:rsidRPr="000376E4">
        <w:rPr>
          <w:rFonts w:ascii="Arial" w:hAnsi="Arial" w:cs="Arial"/>
          <w:sz w:val="20"/>
          <w:szCs w:val="20"/>
        </w:rPr>
        <w:t xml:space="preserve">) Zamawiający zleca, a Wykonawca przyjmuje do wykonania zadanie pn.: </w:t>
      </w:r>
      <w:r w:rsidRPr="009B3242">
        <w:rPr>
          <w:rFonts w:ascii="Arial" w:hAnsi="Arial" w:cs="Arial"/>
          <w:b/>
          <w:sz w:val="20"/>
        </w:rPr>
        <w:t>„</w:t>
      </w:r>
      <w:r w:rsidR="00504223" w:rsidRPr="00EB368F">
        <w:rPr>
          <w:rFonts w:ascii="Arial" w:hAnsi="Arial" w:cs="Arial"/>
          <w:b/>
          <w:sz w:val="20"/>
          <w:szCs w:val="28"/>
        </w:rPr>
        <w:t>Budowa sieci wodno-kanalizacyjnych na terenie gminy Czersk</w:t>
      </w:r>
      <w:r w:rsidRPr="009B3242">
        <w:rPr>
          <w:rFonts w:ascii="Arial" w:eastAsia="TimesNewRoman" w:hAnsi="Arial" w:cs="Arial"/>
          <w:b/>
          <w:sz w:val="20"/>
          <w:szCs w:val="20"/>
          <w:lang w:eastAsia="pl-PL"/>
        </w:rPr>
        <w:t>”</w:t>
      </w:r>
      <w:r w:rsidR="00484D8E">
        <w:rPr>
          <w:rFonts w:ascii="Arial" w:eastAsia="TimesNewRoman" w:hAnsi="Arial" w:cs="Arial"/>
          <w:b/>
          <w:sz w:val="20"/>
          <w:szCs w:val="20"/>
          <w:lang w:eastAsia="pl-PL"/>
        </w:rPr>
        <w:t>,</w:t>
      </w:r>
      <w:r w:rsidR="00484D8E" w:rsidRPr="00484D8E">
        <w:rPr>
          <w:rFonts w:ascii="Arial" w:hAnsi="Arial" w:cs="Arial"/>
          <w:sz w:val="20"/>
          <w:szCs w:val="20"/>
        </w:rPr>
        <w:t xml:space="preserve"> </w:t>
      </w:r>
      <w:r w:rsidR="00484D8E">
        <w:rPr>
          <w:rFonts w:ascii="Arial" w:hAnsi="Arial" w:cs="Arial"/>
          <w:sz w:val="20"/>
          <w:szCs w:val="20"/>
        </w:rPr>
        <w:t xml:space="preserve">w tym: </w:t>
      </w:r>
    </w:p>
    <w:p w:rsidR="009D04D2" w:rsidRDefault="00484D8E" w:rsidP="00484D8E">
      <w:pPr>
        <w:spacing w:after="0"/>
        <w:ind w:left="284"/>
        <w:contextualSpacing/>
        <w:jc w:val="both"/>
        <w:rPr>
          <w:rFonts w:ascii="Arial" w:hAnsi="Arial" w:cs="Arial"/>
          <w:b/>
          <w:sz w:val="20"/>
          <w:szCs w:val="20"/>
        </w:rPr>
      </w:pPr>
      <w:r w:rsidRPr="00504223">
        <w:rPr>
          <w:rFonts w:ascii="Arial" w:hAnsi="Arial" w:cs="Arial"/>
          <w:b/>
          <w:sz w:val="20"/>
          <w:szCs w:val="20"/>
        </w:rPr>
        <w:t xml:space="preserve">Część 1: </w:t>
      </w:r>
      <w:r w:rsidR="00504223" w:rsidRPr="00504223">
        <w:rPr>
          <w:rFonts w:ascii="Arial" w:hAnsi="Arial" w:cs="Arial"/>
          <w:b/>
          <w:sz w:val="20"/>
        </w:rPr>
        <w:t>Budowa sieci wodno-kanalizacyjnej w ul. Elizy Orzeszkowej w Rytlu</w:t>
      </w:r>
      <w:r>
        <w:rPr>
          <w:rFonts w:ascii="Arial" w:hAnsi="Arial" w:cs="Arial"/>
          <w:b/>
          <w:sz w:val="20"/>
          <w:szCs w:val="20"/>
        </w:rPr>
        <w:t>.</w:t>
      </w:r>
    </w:p>
    <w:p w:rsidR="009D04D2" w:rsidRPr="000376E4" w:rsidRDefault="009D04D2" w:rsidP="009D04D2">
      <w:pPr>
        <w:numPr>
          <w:ilvl w:val="0"/>
          <w:numId w:val="20"/>
        </w:numPr>
        <w:spacing w:after="0"/>
        <w:ind w:left="284" w:hanging="284"/>
        <w:contextualSpacing/>
        <w:jc w:val="both"/>
        <w:rPr>
          <w:rFonts w:ascii="Arial" w:hAnsi="Arial" w:cs="Arial"/>
          <w:sz w:val="20"/>
          <w:szCs w:val="20"/>
        </w:rPr>
      </w:pPr>
      <w:r w:rsidRPr="000376E4">
        <w:rPr>
          <w:rFonts w:ascii="Arial" w:hAnsi="Arial" w:cs="Arial"/>
          <w:sz w:val="20"/>
          <w:szCs w:val="20"/>
        </w:rPr>
        <w:t>Szczegółowy opis przedmiotu umowy określa w kolejności:</w:t>
      </w:r>
    </w:p>
    <w:p w:rsidR="009D04D2" w:rsidRPr="000376E4"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 xml:space="preserve">dokumentacja projektowa, </w:t>
      </w:r>
    </w:p>
    <w:p w:rsidR="009D04D2" w:rsidRPr="003763E2" w:rsidRDefault="009D04D2" w:rsidP="009D04D2">
      <w:pPr>
        <w:numPr>
          <w:ilvl w:val="0"/>
          <w:numId w:val="28"/>
        </w:numPr>
        <w:spacing w:after="0"/>
        <w:ind w:left="567" w:hanging="283"/>
        <w:jc w:val="both"/>
        <w:rPr>
          <w:rFonts w:ascii="Arial" w:hAnsi="Arial" w:cs="Arial"/>
          <w:sz w:val="20"/>
          <w:szCs w:val="20"/>
        </w:rPr>
      </w:pPr>
      <w:r w:rsidRPr="000376E4">
        <w:rPr>
          <w:rFonts w:ascii="Arial" w:hAnsi="Arial" w:cs="Arial"/>
          <w:sz w:val="20"/>
          <w:szCs w:val="20"/>
        </w:rPr>
        <w:t>specyfikacje techniczne wykona</w:t>
      </w:r>
      <w:r>
        <w:rPr>
          <w:rFonts w:ascii="Arial" w:hAnsi="Arial" w:cs="Arial"/>
          <w:sz w:val="20"/>
          <w:szCs w:val="20"/>
        </w:rPr>
        <w:t>nia i odbioru robót budowlanych.</w:t>
      </w:r>
    </w:p>
    <w:p w:rsidR="009D04D2"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2.</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xml:space="preserve">TERMIN </w:t>
      </w:r>
      <w:r>
        <w:rPr>
          <w:rFonts w:ascii="Arial" w:hAnsi="Arial" w:cs="Arial"/>
          <w:b/>
          <w:sz w:val="20"/>
          <w:szCs w:val="20"/>
        </w:rPr>
        <w:t>WYKONANIA PRZEDMIOTU ZAMÓWIENIA</w:t>
      </w:r>
    </w:p>
    <w:p w:rsidR="009D04D2" w:rsidRPr="00DC0BC5" w:rsidRDefault="009D04D2" w:rsidP="009D04D2">
      <w:pPr>
        <w:spacing w:after="0"/>
        <w:contextualSpacing/>
        <w:jc w:val="both"/>
        <w:rPr>
          <w:rFonts w:ascii="Arial" w:hAnsi="Arial" w:cs="Arial"/>
          <w:sz w:val="20"/>
          <w:szCs w:val="20"/>
        </w:rPr>
      </w:pPr>
      <w:r w:rsidRPr="00DC0BC5">
        <w:rPr>
          <w:rFonts w:ascii="Arial" w:hAnsi="Arial" w:cs="Arial"/>
          <w:sz w:val="20"/>
          <w:szCs w:val="20"/>
        </w:rPr>
        <w:t>Ustala</w:t>
      </w:r>
      <w:r>
        <w:rPr>
          <w:rFonts w:ascii="Arial" w:hAnsi="Arial" w:cs="Arial"/>
          <w:sz w:val="20"/>
          <w:szCs w:val="20"/>
        </w:rPr>
        <w:t xml:space="preserve"> s</w:t>
      </w:r>
      <w:r w:rsidR="00484D8E">
        <w:rPr>
          <w:rFonts w:ascii="Arial" w:hAnsi="Arial" w:cs="Arial"/>
          <w:sz w:val="20"/>
          <w:szCs w:val="20"/>
        </w:rPr>
        <w:t xml:space="preserve">ię </w:t>
      </w:r>
      <w:r w:rsidR="00504223">
        <w:rPr>
          <w:rFonts w:ascii="Arial" w:hAnsi="Arial" w:cs="Arial"/>
          <w:sz w:val="20"/>
          <w:szCs w:val="20"/>
        </w:rPr>
        <w:t>termin wykonania umowy: do 31.07.2016</w:t>
      </w:r>
      <w:r w:rsidRPr="00DC0BC5">
        <w:rPr>
          <w:rFonts w:ascii="Arial" w:hAnsi="Arial" w:cs="Arial"/>
          <w:sz w:val="20"/>
          <w:szCs w:val="20"/>
        </w:rPr>
        <w:t xml:space="preserve"> r.</w:t>
      </w:r>
      <w:r>
        <w:rPr>
          <w:rFonts w:ascii="Arial" w:hAnsi="Arial" w:cs="Arial"/>
          <w:sz w:val="20"/>
          <w:szCs w:val="20"/>
        </w:rPr>
        <w:t>.</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3.</w:t>
      </w:r>
    </w:p>
    <w:p w:rsidR="009D04D2" w:rsidRPr="000376E4" w:rsidRDefault="009D04D2" w:rsidP="009D04D2">
      <w:pPr>
        <w:spacing w:after="0"/>
        <w:jc w:val="both"/>
        <w:rPr>
          <w:rFonts w:ascii="Arial" w:eastAsia="Times New Roman" w:hAnsi="Arial" w:cs="Arial"/>
          <w:sz w:val="20"/>
          <w:szCs w:val="20"/>
        </w:rPr>
      </w:pPr>
      <w:r w:rsidRPr="000376E4">
        <w:rPr>
          <w:rFonts w:ascii="Arial" w:eastAsia="Times New Roman" w:hAnsi="Arial" w:cs="Arial"/>
          <w:sz w:val="20"/>
          <w:szCs w:val="20"/>
        </w:rPr>
        <w:t>Wykonawca zobowiązuje się realizować roboty zgodnie z opisem zawartym w niniejszej umowie oraz zgodnie z:</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warunkami wynikającymi z obowiązujących przepisów technicznych, prawa budowlanego, Polskich Norm i aprobat technicznych,</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specyfikacją istotnych warunków zamówienia,</w:t>
      </w:r>
    </w:p>
    <w:p w:rsidR="009D04D2" w:rsidRPr="000376E4"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ofertą złożoną w dniu …………………….. r.,</w:t>
      </w:r>
    </w:p>
    <w:p w:rsidR="009D04D2" w:rsidRPr="009D04D2" w:rsidRDefault="009D04D2" w:rsidP="009D04D2">
      <w:pPr>
        <w:numPr>
          <w:ilvl w:val="0"/>
          <w:numId w:val="25"/>
        </w:numPr>
        <w:tabs>
          <w:tab w:val="num" w:pos="567"/>
        </w:tabs>
        <w:spacing w:after="0"/>
        <w:ind w:left="567" w:hanging="283"/>
        <w:jc w:val="both"/>
        <w:rPr>
          <w:rFonts w:ascii="Arial" w:eastAsia="Times New Roman" w:hAnsi="Arial" w:cs="Arial"/>
          <w:sz w:val="20"/>
          <w:szCs w:val="20"/>
        </w:rPr>
      </w:pPr>
      <w:r w:rsidRPr="000376E4">
        <w:rPr>
          <w:rFonts w:ascii="Arial" w:eastAsia="Times New Roman" w:hAnsi="Arial" w:cs="Arial"/>
          <w:sz w:val="20"/>
          <w:szCs w:val="20"/>
        </w:rPr>
        <w:t>sztuką budowlaną i zasadami wiedzy technicznej.</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4.</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Zamawiający powołuje Inspektora Nadzoru Inwestorskiego w osobie …………………………………, działającego w granicach umocowania określonego przepisami ustawy z dn. 7 lipca 1994 r.  Prawo budowlane.</w:t>
      </w:r>
    </w:p>
    <w:p w:rsidR="009D04D2" w:rsidRPr="000376E4"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Wykonawca ustanawia Kierownika Budowy w osobie: …………………………. .</w:t>
      </w:r>
    </w:p>
    <w:p w:rsidR="009D04D2" w:rsidRPr="009D04D2" w:rsidRDefault="009D04D2" w:rsidP="009D04D2">
      <w:pPr>
        <w:numPr>
          <w:ilvl w:val="0"/>
          <w:numId w:val="19"/>
        </w:numPr>
        <w:spacing w:after="0"/>
        <w:jc w:val="both"/>
        <w:rPr>
          <w:rFonts w:ascii="Arial" w:hAnsi="Arial" w:cs="Arial"/>
          <w:sz w:val="20"/>
          <w:szCs w:val="20"/>
        </w:rPr>
      </w:pPr>
      <w:r w:rsidRPr="000376E4">
        <w:rPr>
          <w:rFonts w:ascii="Arial" w:hAnsi="Arial" w:cs="Arial"/>
          <w:sz w:val="20"/>
          <w:szCs w:val="20"/>
        </w:rPr>
        <w:t>Osobą upoważnioną do kontaktów z Wykonawcą i podpisywania protokołów odbioru ze strony Zamawiającego jest Naczelnik Wydziału Rozwoju Gospodarczego.</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5.</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ZAMAWIAJĄCEGO</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terenu budowy w terminie do 10 dni od dnia zawarcia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Zapewnienie nadzoru inwestorskiego.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Protokolarne przekazanie Wykonawcy kompletu dokumentacji, na podstawie której będzie realizowany przedmiot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Udzielenie pełnomocnictw niezbędnych do realizacji niniejszej umowy. </w:t>
      </w:r>
    </w:p>
    <w:p w:rsidR="009D04D2" w:rsidRPr="000376E4"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Zapłata wynagrodzenia przysługującego Wykonawcy z tytułu realizacji niniejszej umowy. </w:t>
      </w:r>
    </w:p>
    <w:p w:rsidR="009D04D2" w:rsidRPr="009D04D2" w:rsidRDefault="009D04D2" w:rsidP="009D04D2">
      <w:pPr>
        <w:numPr>
          <w:ilvl w:val="0"/>
          <w:numId w:val="4"/>
        </w:numPr>
        <w:tabs>
          <w:tab w:val="clear" w:pos="720"/>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nadzoru autorskiego w przypadku zaistnienia takiej potrzeby.</w:t>
      </w:r>
    </w:p>
    <w:p w:rsidR="009D04D2" w:rsidRPr="000376E4" w:rsidRDefault="009D04D2" w:rsidP="009D04D2">
      <w:pPr>
        <w:spacing w:after="0"/>
        <w:jc w:val="center"/>
        <w:rPr>
          <w:rFonts w:ascii="Arial" w:hAnsi="Arial" w:cs="Arial"/>
          <w:sz w:val="20"/>
          <w:szCs w:val="20"/>
        </w:rPr>
      </w:pPr>
      <w:r w:rsidRPr="000376E4">
        <w:rPr>
          <w:rFonts w:ascii="Arial" w:hAnsi="Arial" w:cs="Arial"/>
          <w:b/>
          <w:sz w:val="20"/>
          <w:szCs w:val="20"/>
        </w:rPr>
        <w:t>§ 6.</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OBOWIĄZKI WYKONAWCY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Urządzenie placu budowy, w tym poniesienie kosztów poboru oraz wykonania przyłączy wody </w:t>
      </w:r>
      <w:r w:rsidRPr="000376E4">
        <w:rPr>
          <w:rFonts w:ascii="Arial" w:eastAsia="Times New Roman" w:hAnsi="Arial" w:cs="Arial"/>
          <w:sz w:val="20"/>
          <w:szCs w:val="20"/>
        </w:rPr>
        <w:br/>
        <w:t>i energii elektrycznej na czas budowy, na warunkach określonych przez ich dostawców.</w:t>
      </w:r>
    </w:p>
    <w:p w:rsidR="009D04D2" w:rsidRPr="00504223" w:rsidRDefault="009D04D2" w:rsidP="00504223">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Przedstawienie Zamawiającemu zatwierdzonego </w:t>
      </w:r>
      <w:r w:rsidR="00504223" w:rsidRPr="008B2752">
        <w:rPr>
          <w:rFonts w:ascii="Arial" w:hAnsi="Arial" w:cs="Arial"/>
          <w:sz w:val="20"/>
          <w:szCs w:val="20"/>
          <w:lang w:eastAsia="pl-PL"/>
        </w:rPr>
        <w:t>przez odpo</w:t>
      </w:r>
      <w:r w:rsidR="00504223">
        <w:rPr>
          <w:rFonts w:ascii="Arial" w:hAnsi="Arial" w:cs="Arial"/>
          <w:sz w:val="20"/>
          <w:szCs w:val="20"/>
          <w:lang w:eastAsia="pl-PL"/>
        </w:rPr>
        <w:t xml:space="preserve">wiednie organy i zarządców dróg </w:t>
      </w:r>
      <w:r w:rsidRPr="000376E4">
        <w:rPr>
          <w:rFonts w:ascii="Arial" w:eastAsia="Times New Roman" w:hAnsi="Arial" w:cs="Arial"/>
          <w:sz w:val="20"/>
          <w:szCs w:val="20"/>
        </w:rPr>
        <w:t>projektu organizacji ruchu na czas realizacji inwestycji przed wejściem na teren budowy.</w:t>
      </w:r>
    </w:p>
    <w:p w:rsidR="009D04D2" w:rsidRPr="000376E4" w:rsidRDefault="00504223" w:rsidP="009D04D2">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 xml:space="preserve">Uzyskanie decyzji od </w:t>
      </w:r>
      <w:r w:rsidR="009D04D2" w:rsidRPr="000376E4">
        <w:rPr>
          <w:rFonts w:ascii="Arial" w:eastAsia="Times New Roman" w:hAnsi="Arial" w:cs="Arial"/>
          <w:sz w:val="20"/>
          <w:szCs w:val="20"/>
        </w:rPr>
        <w:t xml:space="preserve">zarządcy drogi </w:t>
      </w:r>
      <w:r w:rsidRPr="00504223">
        <w:rPr>
          <w:rFonts w:ascii="Arial" w:eastAsia="Times New Roman" w:hAnsi="Arial" w:cs="Arial"/>
          <w:sz w:val="20"/>
          <w:szCs w:val="20"/>
        </w:rPr>
        <w:t>na prowadzenie robót w pasie drogowym</w:t>
      </w:r>
      <w:r w:rsidRPr="000376E4">
        <w:rPr>
          <w:rFonts w:ascii="Arial" w:eastAsia="Times New Roman" w:hAnsi="Arial" w:cs="Arial"/>
          <w:sz w:val="20"/>
          <w:szCs w:val="20"/>
        </w:rPr>
        <w:t xml:space="preserve"> </w:t>
      </w:r>
      <w:r w:rsidR="009D04D2" w:rsidRPr="000376E4">
        <w:rPr>
          <w:rFonts w:ascii="Arial" w:eastAsia="Times New Roman" w:hAnsi="Arial" w:cs="Arial"/>
          <w:sz w:val="20"/>
          <w:szCs w:val="20"/>
        </w:rPr>
        <w:t>oraz poniesienie kosztów jego zajęcia.</w:t>
      </w:r>
    </w:p>
    <w:p w:rsid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lastRenderedPageBreak/>
        <w:t xml:space="preserve">Wykonanie </w:t>
      </w:r>
      <w:r w:rsidRPr="00504223">
        <w:rPr>
          <w:rFonts w:ascii="Arial" w:eastAsia="Times New Roman" w:hAnsi="Arial" w:cs="Arial"/>
          <w:sz w:val="20"/>
          <w:szCs w:val="20"/>
        </w:rPr>
        <w:t>dokumentacj</w:t>
      </w:r>
      <w:r>
        <w:rPr>
          <w:rFonts w:ascii="Arial" w:eastAsia="Times New Roman" w:hAnsi="Arial" w:cs="Arial"/>
          <w:sz w:val="20"/>
          <w:szCs w:val="20"/>
        </w:rPr>
        <w:t>i</w:t>
      </w:r>
      <w:r w:rsidRPr="00504223">
        <w:rPr>
          <w:rFonts w:ascii="Arial" w:eastAsia="Times New Roman" w:hAnsi="Arial" w:cs="Arial"/>
          <w:sz w:val="20"/>
          <w:szCs w:val="20"/>
        </w:rPr>
        <w:t xml:space="preserve"> </w:t>
      </w:r>
      <w:r>
        <w:rPr>
          <w:rFonts w:ascii="Arial" w:eastAsia="Times New Roman" w:hAnsi="Arial" w:cs="Arial"/>
          <w:sz w:val="20"/>
          <w:szCs w:val="20"/>
        </w:rPr>
        <w:t>fotograficznej nawierzchni drogi przed rozpoczęciem robót.</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Pisemne zawiadomienie właścicieli bądź użytkowników, zarządców nieruchomości i sieci, </w:t>
      </w:r>
      <w:r w:rsidRPr="000376E4">
        <w:rPr>
          <w:rFonts w:ascii="Arial" w:eastAsia="Times New Roman" w:hAnsi="Arial" w:cs="Arial"/>
          <w:sz w:val="20"/>
          <w:szCs w:val="20"/>
        </w:rPr>
        <w:br/>
        <w:t>o planowanym rozpoczęciu i zakończeniu robót – zgodnie z uzgodnieniami projektu, a w przypadku ich wygaśnięcia do ich ponownego uzgodnienia.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Prowadzenie na bieżąco dokumentacji budowy.</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Poniesienie ewentualnych kosztów </w:t>
      </w:r>
      <w:proofErr w:type="spellStart"/>
      <w:r w:rsidRPr="000376E4">
        <w:rPr>
          <w:rFonts w:ascii="Arial" w:eastAsia="Times New Roman" w:hAnsi="Arial" w:cs="Arial"/>
          <w:sz w:val="20"/>
          <w:szCs w:val="20"/>
        </w:rPr>
        <w:t>wyłączeń</w:t>
      </w:r>
      <w:proofErr w:type="spellEnd"/>
      <w:r w:rsidRPr="000376E4">
        <w:rPr>
          <w:rFonts w:ascii="Arial" w:eastAsia="Times New Roman" w:hAnsi="Arial" w:cs="Arial"/>
          <w:sz w:val="20"/>
          <w:szCs w:val="20"/>
        </w:rPr>
        <w:t xml:space="preserve"> i włączeń energii elektrycznej.</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Udzielanie Zamawiającemu wyczerpujących informacji dotyczących postępu prac.</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Regulacja zasuw, zaworów, studni itp. w uzgodnieniu z Zakładem Usług Komunalnych  </w:t>
      </w:r>
      <w:r w:rsidRPr="000376E4">
        <w:rPr>
          <w:rFonts w:ascii="Arial" w:eastAsia="Times New Roman" w:hAnsi="Arial" w:cs="Arial"/>
          <w:sz w:val="20"/>
          <w:szCs w:val="20"/>
        </w:rPr>
        <w:br/>
        <w:t>Sp. z o.o. o ich lokalizacji,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Umożliwienie wstępu na teren budowy pracownikom organu nadzoru budowlanego i jednostek sprawujących funkcje kontrolne oraz upoważnionym przedstawicielom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Utrzymanie terenu budowy w stanie wolnym od przeszkód komunikacyjnych oraz usuwanie na bieżąco zbędnych materiałów, odpadów i śmieci.</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Składowanie materiałów i sprzętu w ustalonych miejscach w należytym porządku.</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Zorganizowanie i przeprowadzenie prób, badań, odbiorów i rozruchów niezbędnych </w:t>
      </w:r>
      <w:r w:rsidRPr="000376E4">
        <w:rPr>
          <w:rFonts w:ascii="Arial" w:eastAsia="Times New Roman" w:hAnsi="Arial" w:cs="Arial"/>
          <w:sz w:val="20"/>
          <w:szCs w:val="20"/>
        </w:rPr>
        <w:br/>
        <w:t xml:space="preserve">do skompletowania dokumentacji odbiorowej.  </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uszkodzonych przez Wykonawców zinwentaryzowanych urządzeń uzbrojenia podziemnego,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Naprawa ogrodzeń posesji oraz innych uszkodzeń istniejących obiektów i elementów zagospodarowania terenu placu budowy powstałych z winy Wykonawcy, bez odrębnego wynagrodzenia.</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Zapewnienie uczestnictwa kierownictwa budowy w naradach organizowanych przez Zamawiającego.</w:t>
      </w:r>
    </w:p>
    <w:p w:rsidR="009D04D2" w:rsidRPr="000376E4"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Stosowanie w czasie realizacji przedmiotu umowy wszystkich przepisów dotyczących ochrony środowiska naturalnego i utylizacji odpadów. Ewentualne opłaty i kary z tego tytułu powstałe </w:t>
      </w:r>
      <w:r w:rsidRPr="000376E4">
        <w:rPr>
          <w:rFonts w:ascii="Arial" w:eastAsia="Times New Roman" w:hAnsi="Arial" w:cs="Arial"/>
          <w:sz w:val="20"/>
          <w:szCs w:val="20"/>
        </w:rPr>
        <w:br/>
        <w:t>w trakcie realizacji robót obciążają Wykonawcę.</w:t>
      </w:r>
    </w:p>
    <w:p w:rsidR="009D04D2" w:rsidRDefault="009D04D2" w:rsidP="009D04D2">
      <w:pPr>
        <w:numPr>
          <w:ilvl w:val="0"/>
          <w:numId w:val="26"/>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Uporządkowanie terenu po zakończeniu robót, przed przekazaniem go Zamawiającemu oraz innym właścicielom i użytkownikom.</w:t>
      </w:r>
    </w:p>
    <w:p w:rsidR="00504223" w:rsidRPr="00504223" w:rsidRDefault="00504223" w:rsidP="00504223">
      <w:pPr>
        <w:numPr>
          <w:ilvl w:val="0"/>
          <w:numId w:val="26"/>
        </w:numPr>
        <w:tabs>
          <w:tab w:val="num" w:pos="426"/>
        </w:tabs>
        <w:spacing w:after="0"/>
        <w:ind w:left="426" w:hanging="426"/>
        <w:jc w:val="both"/>
        <w:rPr>
          <w:rFonts w:ascii="Arial" w:eastAsia="Times New Roman" w:hAnsi="Arial" w:cs="Arial"/>
          <w:sz w:val="20"/>
          <w:szCs w:val="20"/>
        </w:rPr>
      </w:pPr>
      <w:r>
        <w:rPr>
          <w:rFonts w:ascii="Arial" w:eastAsia="Times New Roman" w:hAnsi="Arial" w:cs="Arial"/>
          <w:sz w:val="20"/>
          <w:szCs w:val="20"/>
        </w:rPr>
        <w:t>Przywrócenie nawierzchni</w:t>
      </w:r>
      <w:r w:rsidRPr="00504223">
        <w:rPr>
          <w:rFonts w:ascii="Arial" w:eastAsia="Times New Roman" w:hAnsi="Arial" w:cs="Arial"/>
          <w:sz w:val="20"/>
          <w:szCs w:val="20"/>
        </w:rPr>
        <w:t xml:space="preserve"> drogi do stanu pierwotnego. </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7.</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MATERIAŁY</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 xml:space="preserve">Wykonawca zobowiązuje się wykonać przedmiot umowy z materiałów własnych, fabrycznie nowych </w:t>
      </w:r>
      <w:r w:rsidRPr="000376E4">
        <w:rPr>
          <w:rFonts w:ascii="Arial" w:eastAsia="Times New Roman" w:hAnsi="Arial" w:cs="Arial"/>
          <w:sz w:val="20"/>
          <w:szCs w:val="20"/>
        </w:rPr>
        <w:br/>
        <w:t>i pochodzących z bieżącej produkcji.</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Materiały, o których mowa w ust. 1, powinny odpowiadać:</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wyrobów dopuszczonych do obrotu i stosowania w budownictwie,</w:t>
      </w:r>
    </w:p>
    <w:p w:rsidR="009D04D2" w:rsidRPr="000376E4" w:rsidRDefault="009D04D2" w:rsidP="009D04D2">
      <w:pPr>
        <w:numPr>
          <w:ilvl w:val="0"/>
          <w:numId w:val="6"/>
        </w:numPr>
        <w:tabs>
          <w:tab w:val="num" w:pos="720"/>
        </w:tabs>
        <w:spacing w:after="0"/>
        <w:ind w:hanging="1080"/>
        <w:jc w:val="both"/>
        <w:rPr>
          <w:rFonts w:ascii="Arial" w:eastAsia="Times New Roman" w:hAnsi="Arial" w:cs="Arial"/>
          <w:sz w:val="20"/>
          <w:szCs w:val="20"/>
        </w:rPr>
      </w:pPr>
      <w:r w:rsidRPr="000376E4">
        <w:rPr>
          <w:rFonts w:ascii="Arial" w:eastAsia="Times New Roman" w:hAnsi="Arial" w:cs="Arial"/>
          <w:sz w:val="20"/>
          <w:szCs w:val="20"/>
        </w:rPr>
        <w:t>wymogom specyfikacji istotnych warunków zamówienia.</w:t>
      </w:r>
    </w:p>
    <w:p w:rsidR="009D04D2" w:rsidRPr="000376E4" w:rsidRDefault="009D04D2" w:rsidP="009D04D2">
      <w:pPr>
        <w:numPr>
          <w:ilvl w:val="0"/>
          <w:numId w:val="27"/>
        </w:numPr>
        <w:tabs>
          <w:tab w:val="num" w:pos="426"/>
        </w:tabs>
        <w:spacing w:after="0"/>
        <w:ind w:left="426" w:hanging="426"/>
        <w:jc w:val="both"/>
        <w:rPr>
          <w:rFonts w:ascii="Arial" w:eastAsia="Times New Roman" w:hAnsi="Arial" w:cs="Arial"/>
          <w:sz w:val="20"/>
          <w:szCs w:val="20"/>
        </w:rPr>
      </w:pPr>
      <w:r w:rsidRPr="000376E4">
        <w:rPr>
          <w:rFonts w:ascii="Arial" w:eastAsia="Times New Roman" w:hAnsi="Arial" w:cs="Arial"/>
          <w:sz w:val="20"/>
          <w:szCs w:val="20"/>
        </w:rPr>
        <w:t>Na wniosek Zamawiającego Wykonawca zobowiązany jest okazać Inspektorowi Nadzoru atesty, certyfikaty, zgodność z PN lub aprobatę techniczną na użyte materiały przed ich wbudowaniem czy zastosowaniem.</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8.</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PODWYKONAWCY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oświadcza, że przedmiot zamówienia objęty umową wykona (siłami własnymi / siłami własnymi oraz przy pomocy Podwykonawców, przy założeniu, że Podwykonawcy wykonują następujący zakres:</w:t>
      </w:r>
    </w:p>
    <w:p w:rsidR="009D04D2" w:rsidRPr="000376E4" w:rsidRDefault="009D04D2" w:rsidP="009D04D2">
      <w:pPr>
        <w:widowControl w:val="0"/>
        <w:numPr>
          <w:ilvl w:val="1"/>
          <w:numId w:val="29"/>
        </w:numPr>
        <w:overflowPunct w:val="0"/>
        <w:autoSpaceDE w:val="0"/>
        <w:autoSpaceDN w:val="0"/>
        <w:adjustRightInd w:val="0"/>
        <w:spacing w:after="0"/>
        <w:ind w:right="20"/>
        <w:contextualSpacing/>
        <w:jc w:val="both"/>
        <w:rPr>
          <w:rFonts w:ascii="Arial" w:eastAsia="Times New Roman" w:hAnsi="Arial" w:cs="Arial"/>
          <w:sz w:val="20"/>
          <w:szCs w:val="20"/>
          <w:lang w:eastAsia="pl-PL"/>
        </w:rPr>
      </w:pPr>
      <w:r w:rsidRPr="000376E4">
        <w:rPr>
          <w:rFonts w:ascii="Arial" w:eastAsia="Times New Roman" w:hAnsi="Arial" w:cs="Arial"/>
          <w:sz w:val="20"/>
          <w:szCs w:val="20"/>
          <w:lang w:eastAsia="pl-PL"/>
        </w:rPr>
        <w:t>………………………………………………………………………………...…………………………… )</w:t>
      </w:r>
      <w:r w:rsidRPr="000376E4">
        <w:rPr>
          <w:rFonts w:ascii="Arial" w:eastAsia="Times New Roman" w:hAnsi="Arial" w:cs="Arial"/>
          <w:sz w:val="20"/>
          <w:szCs w:val="20"/>
          <w:vertAlign w:val="superscript"/>
          <w:lang w:eastAsia="pl-PL"/>
        </w:rPr>
        <w:footnoteReference w:customMarkFollows="1" w:id="1"/>
        <w:sym w:font="Symbol" w:char="F02A"/>
      </w:r>
    </w:p>
    <w:p w:rsidR="009D04D2" w:rsidRPr="000376E4" w:rsidRDefault="009D04D2" w:rsidP="009D04D2">
      <w:pPr>
        <w:widowControl w:val="0"/>
        <w:overflowPunct w:val="0"/>
        <w:autoSpaceDE w:val="0"/>
        <w:autoSpaceDN w:val="0"/>
        <w:adjustRightInd w:val="0"/>
        <w:spacing w:after="0"/>
        <w:ind w:left="722" w:right="20"/>
        <w:contextualSpacing/>
        <w:jc w:val="both"/>
        <w:rPr>
          <w:rFonts w:ascii="Arial" w:eastAsia="Times New Roman" w:hAnsi="Arial" w:cs="Arial"/>
          <w:sz w:val="20"/>
          <w:szCs w:val="20"/>
          <w:lang w:eastAsia="pl-PL"/>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dot. Podwykonawcy robót budowlanych realizującego roboty budowlane</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w:t>
      </w:r>
      <w:r w:rsidRPr="000376E4">
        <w:rPr>
          <w:rFonts w:ascii="Arial" w:hAnsi="Arial" w:cs="Arial"/>
          <w:sz w:val="20"/>
          <w:szCs w:val="20"/>
        </w:rPr>
        <w:lastRenderedPageBreak/>
        <w:t xml:space="preserve">Zamawiającemu projektu tej umowy, przy czym Podwykonawca lub dalszy Podwykonawca jest obowiązany dołączyć zgodę Wykonawcy na zawarcie umowy o podwykonawstwo o treści zgodnej </w:t>
      </w:r>
      <w:r w:rsidRPr="000376E4">
        <w:rPr>
          <w:rFonts w:ascii="Arial" w:hAnsi="Arial" w:cs="Arial"/>
          <w:sz w:val="20"/>
          <w:szCs w:val="20"/>
        </w:rPr>
        <w:br/>
        <w:t>z projektem umowy.</w:t>
      </w:r>
    </w:p>
    <w:p w:rsidR="009D04D2" w:rsidRPr="000376E4" w:rsidRDefault="009D04D2" w:rsidP="009D04D2">
      <w:pPr>
        <w:numPr>
          <w:ilvl w:val="0"/>
          <w:numId w:val="31"/>
        </w:numPr>
        <w:tabs>
          <w:tab w:val="num" w:pos="426"/>
        </w:tabs>
        <w:spacing w:after="0"/>
        <w:ind w:left="426" w:hanging="426"/>
        <w:contextualSpacing/>
        <w:jc w:val="both"/>
        <w:rPr>
          <w:rFonts w:ascii="Arial" w:hAnsi="Arial" w:cs="Arial"/>
          <w:sz w:val="20"/>
          <w:szCs w:val="20"/>
        </w:rPr>
      </w:pPr>
      <w:r w:rsidRPr="000376E4">
        <w:rPr>
          <w:rFonts w:ascii="Arial" w:hAnsi="Arial" w:cs="Arial"/>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Zamawiający w terminie 14 dni zgłosi pisemne zastrzeżenia do projektu umowy o podwykonawstwo, której przedmiotem są roboty budowlane, w szczególności niespełniającej wymagań określonych </w:t>
      </w:r>
      <w:r w:rsidRPr="000376E4">
        <w:rPr>
          <w:rFonts w:ascii="Arial" w:hAnsi="Arial" w:cs="Arial"/>
          <w:sz w:val="20"/>
          <w:szCs w:val="20"/>
        </w:rPr>
        <w:br/>
        <w:t>w SIWZ, oraz gdy przewiduje termin zapłaty dłuższy niż 30 dni. Niezgłoszenie pisemnych zastrzeżeń do przedłożonego projektu w terminie 14 dni uważa się za akceptację projektu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roboty budowlane, w terminie 7 dni od jej zawarcia. </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Każda umowa o podwykonawstwo lub dalsze podwykonawstwo robót budowlanych musi zawierać m.in. postanowienia dotyczące: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zakresu robót przewidzianego do wykonania,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terminów realizacji,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 xml:space="preserve">wynagrodzenia i terminów płatności, </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postanowienie o obowiązku uzyskania zgody Zamawiającego i Wykonawcy na zawarcie (zmianę/modyfikację) umowy przez Podwykonawcę z dalszym Podwykonawcą,</w:t>
      </w:r>
    </w:p>
    <w:p w:rsidR="009D04D2" w:rsidRPr="000376E4" w:rsidRDefault="009D04D2" w:rsidP="009D04D2">
      <w:pPr>
        <w:numPr>
          <w:ilvl w:val="0"/>
          <w:numId w:val="23"/>
        </w:numPr>
        <w:tabs>
          <w:tab w:val="num" w:pos="851"/>
        </w:tabs>
        <w:spacing w:after="0"/>
        <w:ind w:left="851" w:hanging="425"/>
        <w:jc w:val="both"/>
        <w:rPr>
          <w:rFonts w:ascii="Arial" w:eastAsia="Times New Roman" w:hAnsi="Arial" w:cs="Arial"/>
          <w:sz w:val="20"/>
          <w:szCs w:val="20"/>
        </w:rPr>
      </w:pPr>
      <w:r w:rsidRPr="000376E4">
        <w:rPr>
          <w:rFonts w:ascii="Arial" w:eastAsia="Times New Roman" w:hAnsi="Arial" w:cs="Arial"/>
          <w:sz w:val="20"/>
          <w:szCs w:val="20"/>
        </w:rPr>
        <w:t>rozwiązania umowy z Podwykonawcą lub dalszym Podwykonawcą w przypadku rozwiązania niniejszej umowy.</w:t>
      </w:r>
    </w:p>
    <w:p w:rsidR="009D04D2" w:rsidRPr="000376E4" w:rsidRDefault="009D04D2" w:rsidP="009D04D2">
      <w:pPr>
        <w:spacing w:after="0"/>
        <w:ind w:left="851"/>
        <w:jc w:val="both"/>
        <w:rPr>
          <w:rFonts w:ascii="Arial" w:eastAsia="Times New Roman" w:hAnsi="Arial" w:cs="Arial"/>
          <w:sz w:val="20"/>
          <w:szCs w:val="20"/>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Do zmian umowy stosuje się odpowiednio uregulowania niniejszego paragrafu.</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rPr>
      </w:pP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0376E4">
        <w:rPr>
          <w:rFonts w:ascii="Arial" w:eastAsia="Times New Roman" w:hAnsi="Arial" w:cs="Arial"/>
          <w:b/>
          <w:sz w:val="20"/>
          <w:szCs w:val="20"/>
          <w:lang w:eastAsia="pl-PL"/>
        </w:rPr>
        <w:t xml:space="preserve">dot. Podwykonawcy robót budowlanych realizującego dostawy i usługi </w:t>
      </w:r>
    </w:p>
    <w:p w:rsidR="009D04D2" w:rsidRPr="000376E4" w:rsidRDefault="009D04D2" w:rsidP="009D04D2">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Wykonawca, Podwykonawca lub dalszy Podwykonawca zamówienia na roboty budowlane przedkłada Zamawiającemu poświadczoną za zgodność z oryginałem kopię zawartej umowy </w:t>
      </w:r>
      <w:r w:rsidRPr="000376E4">
        <w:rPr>
          <w:rFonts w:ascii="Arial" w:hAnsi="Arial" w:cs="Arial"/>
          <w:sz w:val="20"/>
          <w:szCs w:val="20"/>
        </w:rPr>
        <w:br/>
        <w:t xml:space="preserve">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w SIWZ, jako niepodlegający niniejszemu obowiązkowi. Wyłączenie, o którym mowa </w:t>
      </w:r>
      <w:r>
        <w:rPr>
          <w:rFonts w:ascii="Arial" w:hAnsi="Arial" w:cs="Arial"/>
          <w:sz w:val="20"/>
          <w:szCs w:val="20"/>
        </w:rPr>
        <w:br/>
      </w:r>
      <w:r w:rsidRPr="000376E4">
        <w:rPr>
          <w:rFonts w:ascii="Arial" w:hAnsi="Arial" w:cs="Arial"/>
          <w:sz w:val="20"/>
          <w:szCs w:val="20"/>
        </w:rPr>
        <w:t>w zdaniu pierwszym nie dotyczy umów o wartości większej niż 50 000 zł.</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 xml:space="preserve">Termin zapłaty wynagrodzenia Podwykonawcy lub dalszemu Podwykonawcy przewidziany </w:t>
      </w:r>
      <w:r>
        <w:rPr>
          <w:rFonts w:ascii="Arial" w:hAnsi="Arial" w:cs="Arial"/>
          <w:sz w:val="20"/>
          <w:szCs w:val="20"/>
        </w:rPr>
        <w:br/>
      </w:r>
      <w:r w:rsidRPr="000376E4">
        <w:rPr>
          <w:rFonts w:ascii="Arial" w:hAnsi="Arial" w:cs="Arial"/>
          <w:sz w:val="20"/>
          <w:szCs w:val="20"/>
        </w:rPr>
        <w:t>w umowie o podwykonawstwo nie może być dłuższy niż 30 dni od dnia doręczenia Wykonawcy, Podwykonawcy lub dalszemu Podwykonawcy faktury lub rachunku, potwierdzających wykonanie zleconej Podwykonawcy lub dalszemu Podwykonawcy dostawy lub usługi. Jeżeli termin zapłaty jest dłuższy niż 30 dni Zamawiający informuje o tym Wykonawcę i wzywa go do doprowadzenia do zmiany tej umowy, pod rygorem wystąpienia o zapłatę kary umownej, o której mowa w § 14 ust. 2 pkt h) niniejszej umowy.</w:t>
      </w:r>
    </w:p>
    <w:p w:rsidR="009D04D2" w:rsidRPr="000376E4" w:rsidRDefault="009D04D2" w:rsidP="009D04D2">
      <w:pPr>
        <w:widowControl w:val="0"/>
        <w:overflowPunct w:val="0"/>
        <w:autoSpaceDE w:val="0"/>
        <w:autoSpaceDN w:val="0"/>
        <w:adjustRightInd w:val="0"/>
        <w:spacing w:after="0"/>
        <w:ind w:left="362" w:right="20"/>
        <w:jc w:val="both"/>
        <w:rPr>
          <w:rFonts w:ascii="Arial" w:eastAsia="Times New Roman" w:hAnsi="Arial" w:cs="Arial"/>
          <w:sz w:val="20"/>
          <w:szCs w:val="20"/>
          <w:lang w:eastAsia="pl-PL"/>
        </w:rPr>
      </w:pP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zobowiązany jest do koordynacji prac realizowanych przez Podwykonawców.</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Zamawiający nie ponosi odpowiedzialności za zawarcie umowy z Podwykonawcą lub dalszym Podwykonawcą bez wymaganej zgody Zamawiającego, zaś skutki z tego wynikające, będą obciążały wyłącznie Wykonawcę.</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lastRenderedPageBreak/>
        <w:t>Powyższy tryb udzielenia zgody będzie mieć zastosowanie do wszelkich zmian, uzupełnień oraz aneksów do umów z Podwykonawcami.</w:t>
      </w:r>
    </w:p>
    <w:p w:rsidR="009D04D2" w:rsidRPr="000376E4"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Zlecenie wykonania części robót Podwykonawcom nie zmienia zobowiązań Wykonawcy wobec Zamawiającego za wykonane roboty.</w:t>
      </w:r>
    </w:p>
    <w:p w:rsidR="009D04D2" w:rsidRPr="009D04D2" w:rsidRDefault="009D04D2" w:rsidP="009D04D2">
      <w:pPr>
        <w:numPr>
          <w:ilvl w:val="0"/>
          <w:numId w:val="31"/>
        </w:numPr>
        <w:spacing w:after="0"/>
        <w:ind w:left="426" w:hanging="426"/>
        <w:contextualSpacing/>
        <w:jc w:val="both"/>
        <w:rPr>
          <w:rFonts w:ascii="Arial" w:hAnsi="Arial" w:cs="Arial"/>
          <w:sz w:val="20"/>
          <w:szCs w:val="20"/>
        </w:rPr>
      </w:pPr>
      <w:r w:rsidRPr="000376E4">
        <w:rPr>
          <w:rFonts w:ascii="Arial" w:hAnsi="Arial" w:cs="Arial"/>
          <w:sz w:val="20"/>
          <w:szCs w:val="20"/>
        </w:rPr>
        <w:t>Wykonawca jest odpowiedzialny wobec Zamawiającego oraz osób trzecich za działania, zaniechanie działania, uchybienia i zaniedbania Podwykonawców w takim samym stopniu, jakby to były działania, uchybienia lub zaniedbania jego własnych pracowników.</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9.</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WYNAGRODZENIE WYKONAWCY</w:t>
      </w:r>
    </w:p>
    <w:p w:rsidR="009D04D2" w:rsidRPr="000376E4" w:rsidRDefault="009D04D2" w:rsidP="009D04D2">
      <w:pPr>
        <w:numPr>
          <w:ilvl w:val="0"/>
          <w:numId w:val="8"/>
        </w:numPr>
        <w:spacing w:after="0"/>
        <w:jc w:val="both"/>
        <w:rPr>
          <w:rFonts w:ascii="Arial" w:hAnsi="Arial" w:cs="Arial"/>
          <w:sz w:val="20"/>
          <w:szCs w:val="20"/>
        </w:rPr>
      </w:pPr>
      <w:r w:rsidRPr="000376E4">
        <w:rPr>
          <w:rFonts w:ascii="Arial" w:hAnsi="Arial" w:cs="Arial"/>
          <w:sz w:val="20"/>
          <w:szCs w:val="20"/>
        </w:rPr>
        <w:t>Strony ustalają wynagrodzenie ryczałtowe za wykonanie przedmiotu umowy</w:t>
      </w:r>
      <w:r w:rsidRPr="000376E4">
        <w:rPr>
          <w:rFonts w:ascii="Arial" w:hAnsi="Arial" w:cs="Arial"/>
          <w:sz w:val="20"/>
          <w:szCs w:val="20"/>
        </w:rPr>
        <w:br/>
        <w:t>w wysokości: ………………………… zł brutto (słownie zł.: ……………………………… 00/100).</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Wynagrodzenie ryczałtowe, o którym mowa w ust 1. obejmuje wszystkie koszty związane z realizacją robót objętych dokumentacją projektową oraz </w:t>
      </w:r>
      <w:proofErr w:type="spellStart"/>
      <w:r w:rsidRPr="000376E4">
        <w:rPr>
          <w:rFonts w:ascii="Arial" w:eastAsia="Times New Roman" w:hAnsi="Arial" w:cs="Arial"/>
          <w:sz w:val="20"/>
          <w:szCs w:val="20"/>
        </w:rPr>
        <w:t>STWiORB</w:t>
      </w:r>
      <w:proofErr w:type="spellEnd"/>
      <w:r w:rsidRPr="000376E4">
        <w:rPr>
          <w:rFonts w:ascii="Arial" w:eastAsia="Times New Roman" w:hAnsi="Arial" w:cs="Arial"/>
          <w:sz w:val="20"/>
          <w:szCs w:val="20"/>
        </w:rPr>
        <w:t>, w tym ryzyko Wykonawcy z tytułu oszacowania wszelkich kosztów związanych z realizacją przedmiotu umowy, a także oddziaływania innych czynników mających lub mogących mieć wpływ na koszty.</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9D04D2" w:rsidRPr="000376E4" w:rsidRDefault="009D04D2" w:rsidP="009D04D2">
      <w:pPr>
        <w:numPr>
          <w:ilvl w:val="0"/>
          <w:numId w:val="8"/>
        </w:numPr>
        <w:spacing w:after="0"/>
        <w:ind w:right="-6"/>
        <w:jc w:val="both"/>
        <w:rPr>
          <w:rFonts w:ascii="Arial" w:eastAsia="Times New Roman" w:hAnsi="Arial" w:cs="Arial"/>
          <w:sz w:val="20"/>
          <w:szCs w:val="20"/>
        </w:rPr>
      </w:pPr>
      <w:r w:rsidRPr="000376E4">
        <w:rPr>
          <w:rFonts w:ascii="Arial" w:eastAsia="Times New Roman" w:hAnsi="Arial" w:cs="Arial"/>
          <w:sz w:val="20"/>
          <w:szCs w:val="20"/>
        </w:rPr>
        <w:t>W przypadku zaistnienia konieczności wykonania prac nieobjętych dokumentacją projektową Wykonawcy nie wolno ich realizować bez uzyskania dodatkowego zamówienia. Wszelkie samoistne dyspozycje inspektora nadzoru inwestorskiego lub kierownika budowy w tym zakresie będą bezskuteczne.</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O konieczności wykonania prac dodatkowych lub zamiennych Wykonawca informuje niezwłocznie pisemnie Zamawiającego</w:t>
      </w:r>
      <w:r w:rsidRPr="000376E4">
        <w:rPr>
          <w:rFonts w:ascii="Arial" w:eastAsia="Times New Roman" w:hAnsi="Arial" w:cs="Arial"/>
          <w:b/>
          <w:sz w:val="20"/>
          <w:szCs w:val="20"/>
        </w:rPr>
        <w:t xml:space="preserve">, </w:t>
      </w:r>
      <w:r w:rsidRPr="000376E4">
        <w:rPr>
          <w:rFonts w:ascii="Arial" w:eastAsia="Times New Roman" w:hAnsi="Arial" w:cs="Arial"/>
          <w:sz w:val="20"/>
          <w:szCs w:val="20"/>
        </w:rPr>
        <w:t>podając zakres robót oraz ich wartość wraz z załączonym szczegółowym kosztorysem,</w:t>
      </w:r>
    </w:p>
    <w:p w:rsidR="009D04D2" w:rsidRPr="000376E4" w:rsidRDefault="009D04D2" w:rsidP="009D04D2">
      <w:pPr>
        <w:numPr>
          <w:ilvl w:val="0"/>
          <w:numId w:val="8"/>
        </w:numPr>
        <w:spacing w:after="0"/>
        <w:jc w:val="both"/>
        <w:rPr>
          <w:rFonts w:ascii="Arial" w:eastAsia="Times New Roman" w:hAnsi="Arial" w:cs="Arial"/>
          <w:sz w:val="20"/>
          <w:szCs w:val="20"/>
        </w:rPr>
      </w:pPr>
      <w:r w:rsidRPr="000376E4">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10.</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ZABEZPIECZENIE NALEŻYTEGO WYKONANIA UMOWY</w:t>
      </w:r>
    </w:p>
    <w:p w:rsidR="009D04D2" w:rsidRPr="00631E47" w:rsidRDefault="009D04D2" w:rsidP="009D04D2">
      <w:pPr>
        <w:numPr>
          <w:ilvl w:val="0"/>
          <w:numId w:val="32"/>
        </w:numPr>
        <w:spacing w:after="0"/>
        <w:jc w:val="both"/>
        <w:rPr>
          <w:rFonts w:ascii="Arial" w:eastAsia="Times New Roman" w:hAnsi="Arial" w:cs="Arial"/>
          <w:sz w:val="20"/>
          <w:szCs w:val="20"/>
        </w:rPr>
      </w:pPr>
      <w:r w:rsidRPr="000376E4">
        <w:rPr>
          <w:rFonts w:ascii="Arial" w:eastAsia="Times New Roman" w:hAnsi="Arial" w:cs="Arial"/>
          <w:sz w:val="20"/>
          <w:szCs w:val="20"/>
        </w:rPr>
        <w:t xml:space="preserve">Wykonawca wnosi zabezpieczenie należytego wykonania </w:t>
      </w:r>
      <w:r w:rsidRPr="00631E47">
        <w:rPr>
          <w:rFonts w:ascii="Arial" w:eastAsia="Times New Roman" w:hAnsi="Arial" w:cs="Arial"/>
          <w:sz w:val="20"/>
          <w:szCs w:val="20"/>
        </w:rPr>
        <w:t>umowy w łącznej wysokości 8% maksymalnej wartości nominalnej zobowiązania zamawiającego wynikającego z umowy, o którym mowa w § 9 ust. 1 za przedmiot umowy w formie …………………….., tj. kwota ………. zł słownie:. …………………………………...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Zabezpieczenie należytego wykonania umowy, o którym mowa w ust. 1, zostanie zwrócone lub zwolnione w następujący sposób: </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9D04D2" w:rsidRPr="000376E4" w:rsidRDefault="009D04D2" w:rsidP="009D04D2">
      <w:pPr>
        <w:numPr>
          <w:ilvl w:val="0"/>
          <w:numId w:val="21"/>
        </w:numPr>
        <w:spacing w:after="0"/>
        <w:jc w:val="both"/>
        <w:rPr>
          <w:rFonts w:ascii="Arial" w:eastAsia="Times New Roman" w:hAnsi="Arial" w:cs="Arial"/>
          <w:sz w:val="20"/>
          <w:szCs w:val="20"/>
        </w:rPr>
      </w:pPr>
      <w:r w:rsidRPr="000376E4">
        <w:rPr>
          <w:rFonts w:ascii="Arial" w:eastAsia="Times New Roman" w:hAnsi="Arial" w:cs="Arial"/>
          <w:sz w:val="20"/>
          <w:szCs w:val="20"/>
        </w:rPr>
        <w:t>pozostała część zabezpieczenia (30% wysokości wniesionego zabezpieczenia) w ciągu 15 dni po upływie okresu rękojmi za wady.</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9D04D2" w:rsidRPr="000376E4" w:rsidRDefault="009D04D2" w:rsidP="009D04D2">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sytuacji, gdy wskutek okoliczności, o których mowa w § 17 ust. 1 niniejszej umowy wystąpi konieczność przedłużenia terminu realizacji umowy w stosunku do terminu przedstawionego na formularzu oferty stanowiącego załącznik do umowy, Wykonawca na co najmniej 7 dni przed zawarciem aneksu, zobowiązany jest do przedłużenia terminu ważności wniesionego zabezpieczenia </w:t>
      </w:r>
      <w:r w:rsidRPr="000376E4">
        <w:rPr>
          <w:rFonts w:ascii="Arial" w:eastAsia="Times New Roman" w:hAnsi="Arial" w:cs="Arial"/>
          <w:sz w:val="20"/>
          <w:szCs w:val="20"/>
        </w:rPr>
        <w:lastRenderedPageBreak/>
        <w:t xml:space="preserve">należytego wykonania umowy, albo jeśli nie jest to możliwe, do wniesienia nowego zabezpieczenia, na warunkach zaakceptowanych przez Zamawiającego, na okres wynikający z aneksu do umowy. </w:t>
      </w:r>
    </w:p>
    <w:p w:rsidR="009D04D2" w:rsidRPr="00257645" w:rsidRDefault="009D04D2" w:rsidP="00257645">
      <w:pPr>
        <w:numPr>
          <w:ilvl w:val="0"/>
          <w:numId w:val="32"/>
        </w:numPr>
        <w:tabs>
          <w:tab w:val="clear" w:pos="360"/>
        </w:tabs>
        <w:spacing w:after="0"/>
        <w:jc w:val="both"/>
        <w:rPr>
          <w:rFonts w:ascii="Arial" w:eastAsia="Times New Roman" w:hAnsi="Arial" w:cs="Arial"/>
          <w:sz w:val="20"/>
          <w:szCs w:val="20"/>
        </w:rPr>
      </w:pPr>
      <w:r w:rsidRPr="000376E4">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11.</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ODBIÓR ROBÓT</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9D04D2" w:rsidRPr="000039AC" w:rsidRDefault="009D04D2" w:rsidP="009D04D2">
      <w:pPr>
        <w:numPr>
          <w:ilvl w:val="0"/>
          <w:numId w:val="16"/>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Inspektora Nadzoru Inwestorskiego, działającego w imieniu Zamawiającego oraz Kierownika Budowy ze strony Wykonawcy. </w:t>
      </w:r>
    </w:p>
    <w:p w:rsidR="009D04D2"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 zgłaszać gotowość do odbiorów, o których m</w:t>
      </w:r>
      <w:r>
        <w:rPr>
          <w:rFonts w:ascii="Arial" w:eastAsia="Times New Roman" w:hAnsi="Arial" w:cs="Arial"/>
          <w:sz w:val="20"/>
          <w:szCs w:val="20"/>
        </w:rPr>
        <w:t>owa wyżej, wpisem do Dziennika B</w:t>
      </w:r>
      <w:r w:rsidRPr="000039AC">
        <w:rPr>
          <w:rFonts w:ascii="Arial" w:eastAsia="Times New Roman" w:hAnsi="Arial" w:cs="Arial"/>
          <w:sz w:val="20"/>
          <w:szCs w:val="20"/>
        </w:rPr>
        <w:t>udowy.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 wpisem do Dziennika Budowy, pod warunkiem potwierdzenia gotowości do odbioru robót podpisanego przez Kierownika Budowy i Inspektora Nadzoru Inwestorskiego.</w:t>
      </w:r>
    </w:p>
    <w:p w:rsidR="009D04D2"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Pr>
          <w:rFonts w:ascii="Arial" w:eastAsia="Times New Roman" w:hAnsi="Arial" w:cs="Arial"/>
          <w:sz w:val="20"/>
          <w:szCs w:val="20"/>
        </w:rPr>
        <w:t>nego zawiadomienia od Wykonawcy.</w:t>
      </w:r>
    </w:p>
    <w:p w:rsidR="009D04D2" w:rsidRPr="00290156" w:rsidRDefault="009D04D2" w:rsidP="009D04D2">
      <w:pPr>
        <w:numPr>
          <w:ilvl w:val="0"/>
          <w:numId w:val="39"/>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9D04D2" w:rsidRPr="000039AC" w:rsidRDefault="009D04D2" w:rsidP="009D04D2">
      <w:pPr>
        <w:numPr>
          <w:ilvl w:val="0"/>
          <w:numId w:val="39"/>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9D04D2" w:rsidRPr="00A82840" w:rsidRDefault="009D04D2" w:rsidP="009D04D2">
      <w:pPr>
        <w:numPr>
          <w:ilvl w:val="0"/>
          <w:numId w:val="39"/>
        </w:numPr>
        <w:spacing w:after="0"/>
        <w:ind w:left="360"/>
        <w:jc w:val="both"/>
        <w:rPr>
          <w:rFonts w:ascii="Arial" w:eastAsia="Times New Roman" w:hAnsi="Arial" w:cs="Arial"/>
          <w:sz w:val="20"/>
          <w:szCs w:val="20"/>
        </w:rPr>
      </w:pPr>
      <w:r w:rsidRPr="00411883">
        <w:rPr>
          <w:rFonts w:ascii="Arial" w:eastAsia="Times New Roman" w:hAnsi="Arial" w:cs="Arial"/>
          <w:sz w:val="20"/>
          <w:szCs w:val="20"/>
        </w:rPr>
        <w:t xml:space="preserve">Na dzień zgłoszenia do odbioru końcowego Wykonawca zobowiązany jest przekazać Inspektorowi Nadzoru do sprawdzenia dokumenty, które będą stanowić podstawę rozpisania odbioru końcowego, </w:t>
      </w:r>
      <w:r w:rsidRPr="00A82840">
        <w:rPr>
          <w:rFonts w:ascii="Arial" w:eastAsia="Times New Roman" w:hAnsi="Arial" w:cs="Arial"/>
          <w:sz w:val="20"/>
          <w:szCs w:val="20"/>
        </w:rPr>
        <w:t>w tym:</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bookmarkStart w:id="0" w:name="_GoBack"/>
      <w:bookmarkEnd w:id="0"/>
      <w:r w:rsidRPr="005E1084">
        <w:rPr>
          <w:rFonts w:ascii="Arial" w:eastAsia="Times New Roman" w:hAnsi="Arial" w:cs="Arial"/>
          <w:sz w:val="20"/>
          <w:szCs w:val="20"/>
        </w:rPr>
        <w:t>oświadczenie kierownika budowy, że budowa została wykonana zgodnie z obowiązującymi warunkami technicznymi, projektem budowlanym oraz warunkami pozwolenia na budowę,</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projekt powykonawczy lub zamienny o ile zajdzie taka potrzeba, wykonany przez autora realizowanego projektu lub z nim uzgodniony,</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atesty, aprobaty i certyfikaty na wbudowane materiały i urządzenia,</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dokument gwarancji, wystawiony przez Wykonawcę wraz ze stosownymi załącznikami,</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 xml:space="preserve">inwentaryzację geodezyjną w 3 </w:t>
      </w:r>
      <w:proofErr w:type="spellStart"/>
      <w:r w:rsidRPr="005E1084">
        <w:rPr>
          <w:rFonts w:ascii="Arial" w:eastAsia="Times New Roman" w:hAnsi="Arial" w:cs="Arial"/>
          <w:sz w:val="20"/>
          <w:szCs w:val="20"/>
        </w:rPr>
        <w:t>wykonaniach</w:t>
      </w:r>
      <w:proofErr w:type="spellEnd"/>
      <w:r w:rsidRPr="005E1084">
        <w:rPr>
          <w:rFonts w:ascii="Arial" w:eastAsia="Times New Roman" w:hAnsi="Arial" w:cs="Arial"/>
          <w:sz w:val="20"/>
          <w:szCs w:val="20"/>
        </w:rPr>
        <w:t xml:space="preserve"> w tym: 1 oryginał poświadczony przez Starostwo Powiatowe w Chojnicach Wydział Geodezji, Powiatowy Ośrodek Dokumentacji Geodezyjnej </w:t>
      </w:r>
      <w:r w:rsidRPr="005E1084">
        <w:rPr>
          <w:rFonts w:ascii="Arial" w:eastAsia="Times New Roman" w:hAnsi="Arial" w:cs="Arial"/>
          <w:sz w:val="20"/>
          <w:szCs w:val="20"/>
        </w:rPr>
        <w:br/>
        <w:t xml:space="preserve">i Kartograficznej oraz 2 kopie potwierdzone za zgodność z oryginałem przez geodetę </w:t>
      </w:r>
      <w:r w:rsidRPr="005E1084">
        <w:rPr>
          <w:rFonts w:ascii="Arial" w:eastAsia="Times New Roman" w:hAnsi="Arial" w:cs="Arial"/>
          <w:sz w:val="20"/>
          <w:szCs w:val="20"/>
        </w:rPr>
        <w:br/>
        <w:t>wraz z zestawieniem zakresu robót obejmującym: rodzaj materiałów, długości, średnice rurociągów itp. (Powyższe dokumenty winny być złożone w skoroszycie formatu A4 ze spisem treści i ponumerowane),</w:t>
      </w:r>
    </w:p>
    <w:p w:rsidR="009D04D2" w:rsidRPr="005E1084" w:rsidRDefault="009D04D2" w:rsidP="009D04D2">
      <w:pPr>
        <w:numPr>
          <w:ilvl w:val="0"/>
          <w:numId w:val="18"/>
        </w:numPr>
        <w:tabs>
          <w:tab w:val="num" w:pos="720"/>
        </w:tabs>
        <w:spacing w:after="0"/>
        <w:ind w:left="720"/>
        <w:jc w:val="both"/>
        <w:rPr>
          <w:rFonts w:ascii="Arial" w:eastAsia="Times New Roman" w:hAnsi="Arial" w:cs="Arial"/>
          <w:sz w:val="20"/>
          <w:szCs w:val="20"/>
        </w:rPr>
      </w:pPr>
      <w:r w:rsidRPr="005E1084">
        <w:rPr>
          <w:rFonts w:ascii="Arial" w:hAnsi="Arial" w:cs="Arial"/>
          <w:sz w:val="20"/>
        </w:rPr>
        <w:t xml:space="preserve">wykaz właścicieli działek wraz z numerami geodezyjnymi, do których wykonano przyłącza </w:t>
      </w:r>
      <w:r w:rsidR="00484D8E" w:rsidRPr="005E1084">
        <w:rPr>
          <w:rFonts w:ascii="Arial" w:hAnsi="Arial" w:cs="Arial"/>
          <w:sz w:val="20"/>
        </w:rPr>
        <w:t xml:space="preserve">wodociągowe i </w:t>
      </w:r>
      <w:r w:rsidRPr="005E1084">
        <w:rPr>
          <w:rFonts w:ascii="Arial" w:hAnsi="Arial" w:cs="Arial"/>
          <w:sz w:val="20"/>
        </w:rPr>
        <w:t>sanitarne z podaniem ich długości i średnic itd.</w:t>
      </w:r>
      <w:r w:rsidR="00D37DD8" w:rsidRPr="005E1084">
        <w:rPr>
          <w:rFonts w:ascii="Arial" w:hAnsi="Arial" w:cs="Arial"/>
          <w:sz w:val="20"/>
        </w:rPr>
        <w:t>,</w:t>
      </w:r>
    </w:p>
    <w:p w:rsidR="00D37DD8" w:rsidRPr="005E1084" w:rsidRDefault="00D37DD8" w:rsidP="00D37DD8">
      <w:pPr>
        <w:numPr>
          <w:ilvl w:val="0"/>
          <w:numId w:val="18"/>
        </w:numPr>
        <w:tabs>
          <w:tab w:val="num" w:pos="720"/>
        </w:tabs>
        <w:spacing w:after="0"/>
        <w:ind w:left="720"/>
        <w:jc w:val="both"/>
        <w:rPr>
          <w:rFonts w:ascii="Arial" w:eastAsia="Times New Roman" w:hAnsi="Arial" w:cs="Arial"/>
          <w:sz w:val="20"/>
          <w:szCs w:val="20"/>
        </w:rPr>
      </w:pPr>
      <w:r w:rsidRPr="005E1084">
        <w:rPr>
          <w:rFonts w:ascii="Arial" w:eastAsia="Times New Roman" w:hAnsi="Arial" w:cs="Arial"/>
          <w:sz w:val="20"/>
          <w:szCs w:val="20"/>
        </w:rPr>
        <w:t>badania jakości wody.</w:t>
      </w:r>
    </w:p>
    <w:p w:rsidR="009D04D2" w:rsidRPr="00CF0BC0" w:rsidRDefault="009D04D2" w:rsidP="009D04D2">
      <w:pPr>
        <w:numPr>
          <w:ilvl w:val="0"/>
          <w:numId w:val="39"/>
        </w:numPr>
        <w:spacing w:after="0"/>
        <w:ind w:left="360"/>
        <w:jc w:val="both"/>
        <w:rPr>
          <w:rFonts w:ascii="Arial" w:eastAsia="Times New Roman" w:hAnsi="Arial" w:cs="Arial"/>
          <w:sz w:val="20"/>
          <w:szCs w:val="20"/>
        </w:rPr>
      </w:pPr>
      <w:r w:rsidRPr="00CF0BC0">
        <w:rPr>
          <w:rFonts w:ascii="Arial" w:eastAsia="Times New Roman" w:hAnsi="Arial" w:cs="Arial"/>
          <w:sz w:val="20"/>
          <w:szCs w:val="20"/>
        </w:rPr>
        <w:t>Podstawę do wystawienia faktury końcowej będzie stanowił protokół odbioru podpisany przez obie strony.</w:t>
      </w:r>
    </w:p>
    <w:p w:rsidR="00257645" w:rsidRPr="005A23B0" w:rsidRDefault="009D04D2" w:rsidP="005A23B0">
      <w:pPr>
        <w:numPr>
          <w:ilvl w:val="0"/>
          <w:numId w:val="39"/>
        </w:numPr>
        <w:spacing w:after="0"/>
        <w:ind w:left="360"/>
        <w:jc w:val="both"/>
        <w:rPr>
          <w:rFonts w:ascii="Arial" w:hAnsi="Arial" w:cs="Arial"/>
          <w:b/>
          <w:sz w:val="20"/>
          <w:szCs w:val="20"/>
          <w:lang w:val="en-US"/>
        </w:rPr>
      </w:pPr>
      <w:r w:rsidRPr="00CF0BC0">
        <w:rPr>
          <w:rFonts w:ascii="Arial" w:eastAsia="Times New Roman" w:hAnsi="Arial" w:cs="Arial"/>
          <w:sz w:val="20"/>
          <w:szCs w:val="20"/>
        </w:rPr>
        <w:t>Jeżeli Zamawiający stwierdzi, że roboty nie zostały zakończone lub ma zastrzeżenia co do kompletności i prawidłowości dokumentów odbiorowych, wyznacza termin ponownego złożenia wniosku o dokonanie odbioru końcowego robót a kosztami uczestnictwa w odbiorze osób upoważnionych obciąża Wykonawcę.</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12.</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WADY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lastRenderedPageBreak/>
        <w:t>Jeżeli w toku czynności odbioru stwierdzone zostaną wady, to Zamawiającemu przysługują następujące uprawnienia: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 xml:space="preserve">a umożliwiają użytkowanie przedmiotu odbioru, Zamawiający dokonuje odbioru przedmiotu </w:t>
      </w:r>
      <w:r w:rsidRPr="000376E4">
        <w:rPr>
          <w:rFonts w:ascii="Arial" w:eastAsia="Times New Roman" w:hAnsi="Arial" w:cs="Arial"/>
          <w:sz w:val="20"/>
          <w:szCs w:val="20"/>
        </w:rPr>
        <w:br/>
        <w:t>i wyznacza termin usunięcia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Zamawiający odmawia odbioru do czasu usunięcia wad i wyznacza termin ich usunięcia,</w:t>
      </w:r>
    </w:p>
    <w:p w:rsidR="009D04D2" w:rsidRPr="000376E4" w:rsidRDefault="009D04D2" w:rsidP="009D04D2">
      <w:pPr>
        <w:numPr>
          <w:ilvl w:val="0"/>
          <w:numId w:val="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jeżeli wady nie nadają się do usunięcia:</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umożliwiają użytkowanie przedmiotu odbioru zgodnie z jego przeznaczeniem, Zamawiający może obniżyć wynagrodzenie, stosownie do stwierdzonych wad,</w:t>
      </w:r>
    </w:p>
    <w:p w:rsidR="009D04D2" w:rsidRPr="000376E4" w:rsidRDefault="009D04D2" w:rsidP="009D04D2">
      <w:pPr>
        <w:numPr>
          <w:ilvl w:val="0"/>
          <w:numId w:val="17"/>
        </w:numPr>
        <w:tabs>
          <w:tab w:val="num" w:pos="1260"/>
        </w:tabs>
        <w:spacing w:after="0"/>
        <w:ind w:left="1260" w:hanging="180"/>
        <w:jc w:val="both"/>
        <w:rPr>
          <w:rFonts w:ascii="Arial" w:eastAsia="Times New Roman" w:hAnsi="Arial" w:cs="Arial"/>
          <w:sz w:val="20"/>
          <w:szCs w:val="20"/>
        </w:rPr>
      </w:pPr>
      <w:r w:rsidRPr="000376E4">
        <w:rPr>
          <w:rFonts w:ascii="Arial" w:eastAsia="Times New Roman" w:hAnsi="Arial" w:cs="Arial"/>
          <w:sz w:val="20"/>
          <w:szCs w:val="20"/>
        </w:rPr>
        <w:t>a uniemożliwiają użytkowanie przedmiotu odbioru zgodnie z jego przeznaczeniem, Zamawiający może odstąpić od umowy lub żądać wykonania przedmiotu odbioru po raz drugi na koszt Wykonawcy.</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9D04D2" w:rsidRPr="000376E4" w:rsidRDefault="009D04D2" w:rsidP="009D04D2">
      <w:pPr>
        <w:numPr>
          <w:ilvl w:val="0"/>
          <w:numId w:val="33"/>
        </w:numPr>
        <w:spacing w:after="0"/>
        <w:jc w:val="both"/>
        <w:rPr>
          <w:rFonts w:ascii="Arial" w:eastAsia="Times New Roman" w:hAnsi="Arial" w:cs="Arial"/>
          <w:sz w:val="20"/>
          <w:szCs w:val="20"/>
        </w:rPr>
      </w:pPr>
      <w:r w:rsidRPr="000376E4">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13.</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ROZLICZENIE KOŃCOWE ROBÓT, FAKTUROWANIE</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będzie na podstawie faktury końcowej.</w:t>
      </w:r>
    </w:p>
    <w:p w:rsidR="009D04D2" w:rsidRPr="00240907" w:rsidRDefault="009D04D2" w:rsidP="009D04D2">
      <w:pPr>
        <w:numPr>
          <w:ilvl w:val="0"/>
          <w:numId w:val="7"/>
        </w:numPr>
        <w:spacing w:after="0"/>
        <w:jc w:val="both"/>
        <w:rPr>
          <w:rFonts w:ascii="Arial" w:hAnsi="Arial" w:cs="Arial"/>
          <w:sz w:val="20"/>
          <w:szCs w:val="20"/>
        </w:rPr>
      </w:pPr>
      <w:r w:rsidRPr="00240907">
        <w:rPr>
          <w:rFonts w:ascii="Arial" w:hAnsi="Arial" w:cs="Arial"/>
          <w:sz w:val="20"/>
          <w:szCs w:val="20"/>
        </w:rPr>
        <w:t>Płatność należności nastąpi w ciągu 30-tu dni licząc od dnia złożenia faktury wraz z protokołem odbioru końcowego, stwierdzającym należyte wykonanie zamówienia, z zastrzeżeniem ust. 3.</w:t>
      </w:r>
    </w:p>
    <w:p w:rsidR="009D04D2" w:rsidRPr="00240907" w:rsidRDefault="009D04D2" w:rsidP="009D04D2">
      <w:pPr>
        <w:numPr>
          <w:ilvl w:val="0"/>
          <w:numId w:val="7"/>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 łącznie z fakturą końcową dowodów potwierdzających zapłatę wymagalnego wynagrodzenia Podwykonawcom lub dalszym Podwykonawcom.</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 xml:space="preserve">Dowodem, o którym mowa w ust. 3 może być m.in oświadczenie Podwykonawcy lub dalszego Podwykonawcy, że wszystkie ich należności z tytułu realizacji robót realizowanych w ramach umów zaakceptowanych przez Zamawiającego zostały przez Wykonawcę uregulowane, z tym że płatności na rzecz Podwykonawcy lub dalszego Podwykonawcy mogą być pomniejszone o kwoty wynikające </w:t>
      </w:r>
      <w:r w:rsidRPr="00240907">
        <w:rPr>
          <w:rFonts w:ascii="Arial" w:eastAsia="Times New Roman" w:hAnsi="Arial" w:cs="Arial"/>
          <w:sz w:val="20"/>
          <w:szCs w:val="20"/>
        </w:rPr>
        <w:br/>
        <w:t>z postanowień umowy podwykonawczej, na zawarcie której Wykonawca uzyskał akceptację Zamawiającego. W takim przypadku Wykonawca winien dodatkowo przedłożyć Zamawiającemu pisemne uzasadnienie potwierdzające konieczność zmniejszenia wynagrodzenia należnego Podwykonawcy.</w:t>
      </w:r>
    </w:p>
    <w:p w:rsidR="009D04D2" w:rsidRPr="00240907" w:rsidRDefault="009D04D2" w:rsidP="009D04D2">
      <w:pPr>
        <w:numPr>
          <w:ilvl w:val="0"/>
          <w:numId w:val="7"/>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9D04D2" w:rsidRPr="00D92990" w:rsidRDefault="009D04D2" w:rsidP="009D04D2">
      <w:pPr>
        <w:numPr>
          <w:ilvl w:val="0"/>
          <w:numId w:val="7"/>
        </w:numPr>
        <w:spacing w:after="0"/>
        <w:jc w:val="both"/>
        <w:rPr>
          <w:rFonts w:ascii="Arial" w:eastAsia="Times New Roman" w:hAnsi="Arial" w:cs="Arial"/>
          <w:sz w:val="20"/>
          <w:szCs w:val="20"/>
        </w:rPr>
      </w:pPr>
      <w:r w:rsidRPr="00D92990">
        <w:rPr>
          <w:rFonts w:ascii="Arial" w:eastAsia="Times New Roman" w:hAnsi="Arial" w:cs="Arial"/>
          <w:sz w:val="20"/>
          <w:szCs w:val="20"/>
        </w:rPr>
        <w:t xml:space="preserve">Przed dokonaniem bezpośredniej zapłaty Zamawiający umożliwi Wykonawcy zgłoszenie pisemnych uwag dotyczących zasadności bezpośredniej zapłaty wynagrodzenia Podwykonawcy lub dalszemu Podwykonawcy, w terminie 7 dni od dnia doręczenia przedmiotowej informacji. Niezgłoszenie uwag </w:t>
      </w:r>
      <w:r w:rsidRPr="00D92990">
        <w:rPr>
          <w:rFonts w:ascii="Arial" w:eastAsia="Times New Roman" w:hAnsi="Arial" w:cs="Arial"/>
          <w:sz w:val="20"/>
          <w:szCs w:val="20"/>
        </w:rPr>
        <w:br/>
      </w:r>
      <w:r w:rsidRPr="00D92990">
        <w:rPr>
          <w:rFonts w:ascii="Arial" w:eastAsia="Times New Roman" w:hAnsi="Arial" w:cs="Arial"/>
          <w:sz w:val="20"/>
          <w:szCs w:val="20"/>
        </w:rPr>
        <w:lastRenderedPageBreak/>
        <w:t>w tym terminie oznaczać będzie akceptację przez Wykonawcę bezpośredniej zapłaty  Podwykonawcy przez Zamawiającego.</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zapłaty wynagrodzenie Podwykonawcy lub dalszemu Podwykonawcy, jeżeli Wykonawca wykaże niezasadność takiej zapłaty,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D04D2" w:rsidRPr="00527C92" w:rsidRDefault="009D04D2" w:rsidP="009D04D2">
      <w:pPr>
        <w:numPr>
          <w:ilvl w:val="0"/>
          <w:numId w:val="24"/>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bezpośredniej zapłaty wynagrodzenia Podwykonawcy lub dalszemu Podwykonawcy, jeżeli Podwykonawca lub dalszy Podwykonawca wykaże zasadność takiej zapłaty.</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dokonania bezpośredniej zapłaty Podwykonawcy lub dalszemu Podwykonawcy  Zamawiający potrąca kwotę wypłaconego wynagrodzenia z wynagrodzenia należnego Wykonawcy. Konieczność wielokrotnego dokonywania bezpośredniej zapłaty Podwykonawcy lub dalszemu Podwykonawcy lub konieczność bezpośrednich zapłat na sumę większą niż 5% wartości umowy </w:t>
      </w:r>
      <w:r w:rsidRPr="00527C92">
        <w:rPr>
          <w:rFonts w:ascii="Arial" w:eastAsia="Times New Roman" w:hAnsi="Arial" w:cs="Arial"/>
          <w:sz w:val="20"/>
          <w:szCs w:val="20"/>
        </w:rPr>
        <w:br/>
        <w:t xml:space="preserve">w sprawie zamówienia publicznego może stanowić podstawę do odstąpienia od umowy w sprawie zamówienia publicznego, o czym mowa w § </w:t>
      </w:r>
      <w:r>
        <w:rPr>
          <w:rFonts w:ascii="Arial" w:eastAsia="Times New Roman" w:hAnsi="Arial" w:cs="Arial"/>
          <w:sz w:val="20"/>
          <w:szCs w:val="20"/>
        </w:rPr>
        <w:t>16</w:t>
      </w:r>
      <w:r w:rsidRPr="00527C92">
        <w:rPr>
          <w:rFonts w:ascii="Arial" w:eastAsia="Times New Roman" w:hAnsi="Arial" w:cs="Arial"/>
          <w:sz w:val="20"/>
          <w:szCs w:val="20"/>
        </w:rPr>
        <w:t xml:space="preserve"> ust.1 g).</w:t>
      </w:r>
    </w:p>
    <w:p w:rsidR="009D04D2" w:rsidRPr="00527C92" w:rsidRDefault="009D04D2" w:rsidP="009D04D2">
      <w:pPr>
        <w:numPr>
          <w:ilvl w:val="0"/>
          <w:numId w:val="7"/>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9D04D2" w:rsidRPr="00527C92" w:rsidRDefault="009D04D2" w:rsidP="009D04D2">
      <w:pPr>
        <w:numPr>
          <w:ilvl w:val="0"/>
          <w:numId w:val="7"/>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9D04D2" w:rsidRDefault="009D04D2"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14.</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xml:space="preserve">KARY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Strony zastrzegają prawo naliczania kar umownych za nieterminowe i nienależyte wykonanie przedmiotu umowy.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Zamawiającemu kary umowne za:</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wykonaniu przedmiotu zamówienia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licząc od wymagalnego terminu określonego w § 2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opóźnienie w usunięciu wad stwierdzonych przy odbiorze końcowym lub w okresie gwarancji </w:t>
      </w:r>
      <w:r w:rsidRPr="000376E4">
        <w:rPr>
          <w:rFonts w:ascii="Arial" w:eastAsia="Times New Roman" w:hAnsi="Arial" w:cs="Arial"/>
          <w:sz w:val="20"/>
          <w:szCs w:val="20"/>
        </w:rPr>
        <w:br/>
        <w:t xml:space="preserve">i rękojmi za wady - w wysokości </w:t>
      </w:r>
      <w:r w:rsidR="005A23B0">
        <w:rPr>
          <w:rFonts w:ascii="Arial" w:eastAsia="Times New Roman" w:hAnsi="Arial" w:cs="Arial"/>
          <w:sz w:val="20"/>
          <w:szCs w:val="20"/>
        </w:rPr>
        <w:t>0,5</w:t>
      </w:r>
      <w:r w:rsidRPr="00745E07">
        <w:rPr>
          <w:rFonts w:ascii="Arial" w:eastAsia="Times New Roman" w:hAnsi="Arial" w:cs="Arial"/>
          <w:sz w:val="20"/>
          <w:szCs w:val="20"/>
        </w:rPr>
        <w:t xml:space="preserve"> %</w:t>
      </w:r>
      <w:r w:rsidRPr="000376E4">
        <w:rPr>
          <w:rFonts w:ascii="Arial" w:eastAsia="Times New Roman" w:hAnsi="Arial" w:cs="Arial"/>
          <w:sz w:val="20"/>
          <w:szCs w:val="20"/>
        </w:rPr>
        <w:t xml:space="preserve"> wynagrodzenia brutto określonego w § 9 ust. 1 umowy za każdy rozpoczęty dzień zwłoki, która naliczana będzie po bezskutecznym upływie terminu wyznaczonego na usunięcie wad i usterek z przyczyn zależnych od Wykonawcy,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odstąpienie od umowy przez Wykonawcę z przyczyn leżących po stronie Wykonawcy </w:t>
      </w:r>
      <w:r w:rsidRPr="000376E4">
        <w:rPr>
          <w:rFonts w:ascii="Arial" w:eastAsia="Times New Roman" w:hAnsi="Arial" w:cs="Arial"/>
          <w:sz w:val="20"/>
          <w:szCs w:val="20"/>
        </w:rPr>
        <w:br/>
        <w:t>w wysokości 8% wynagrodzenia brutto określonego w § 9 ust. 1 umowy,</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odstąpienie od umowy przez Zamawiającego z powodu naruszenia przez Wykonawcę warunków umowy, w wysokości 8% wynagrodzenia brutto określonego w § 9 ust. 1 umowy,</w:t>
      </w:r>
    </w:p>
    <w:p w:rsidR="009D04D2" w:rsidRPr="000376E4" w:rsidRDefault="009D04D2" w:rsidP="009D04D2">
      <w:pPr>
        <w:spacing w:after="0"/>
        <w:ind w:left="720"/>
        <w:jc w:val="both"/>
        <w:rPr>
          <w:rFonts w:ascii="Arial" w:eastAsia="Times New Roman" w:hAnsi="Arial" w:cs="Arial"/>
          <w:sz w:val="20"/>
          <w:szCs w:val="20"/>
        </w:rPr>
      </w:pPr>
    </w:p>
    <w:p w:rsidR="009D04D2" w:rsidRPr="000376E4" w:rsidRDefault="009D04D2" w:rsidP="009D04D2">
      <w:pPr>
        <w:spacing w:after="0"/>
        <w:jc w:val="center"/>
        <w:rPr>
          <w:rFonts w:ascii="Arial" w:eastAsia="Times New Roman" w:hAnsi="Arial" w:cs="Arial"/>
          <w:b/>
          <w:sz w:val="20"/>
          <w:szCs w:val="20"/>
        </w:rPr>
      </w:pPr>
      <w:r w:rsidRPr="000376E4">
        <w:rPr>
          <w:rFonts w:ascii="Arial" w:eastAsia="Times New Roman" w:hAnsi="Arial" w:cs="Arial"/>
          <w:b/>
          <w:sz w:val="20"/>
          <w:szCs w:val="20"/>
        </w:rPr>
        <w:t xml:space="preserve">Kary dla Wykonawcy z tytułu niewywiązania się z obowiązków względem Podwykonawców </w:t>
      </w:r>
    </w:p>
    <w:p w:rsidR="009D04D2" w:rsidRPr="000376E4" w:rsidRDefault="009D04D2" w:rsidP="009D04D2">
      <w:pPr>
        <w:spacing w:after="0"/>
        <w:jc w:val="both"/>
        <w:rPr>
          <w:rFonts w:ascii="Arial" w:eastAsia="Times New Roman" w:hAnsi="Arial" w:cs="Arial"/>
          <w:sz w:val="20"/>
          <w:szCs w:val="20"/>
        </w:rPr>
      </w:pP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brak zapłaty lub nieterminowej zapłaty wynagrodzenia należnego Podwykonawcom                                          lub dalszym Podwykonawcom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do zaakceptowania projektu umowy lub projektu zmiany umowy </w:t>
      </w:r>
      <w:r w:rsidRPr="000376E4">
        <w:rPr>
          <w:rFonts w:ascii="Arial" w:eastAsia="Times New Roman" w:hAnsi="Arial" w:cs="Arial"/>
          <w:sz w:val="20"/>
          <w:szCs w:val="20"/>
        </w:rPr>
        <w:br/>
        <w:t>o podwykonawstwo, której przedmiotem są roboty budowlane w wysokości 5.000 zł,</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nieprzedłożenie poświadczonej za zgodność z oryginałem kopii umowy o podwykonawstwo lub jej zmiany w wysokości 5.000 zł, </w:t>
      </w:r>
    </w:p>
    <w:p w:rsidR="009D04D2" w:rsidRPr="000376E4" w:rsidRDefault="009D04D2" w:rsidP="009D04D2">
      <w:pPr>
        <w:numPr>
          <w:ilvl w:val="0"/>
          <w:numId w:val="10"/>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niedoprowadzenie do zmiany umowy, jeżeli termin zapłaty wynagrodzenia określono na okres dłuższy niż 30 dni w wysokości 5.000 zł.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przewiduje łączenie kar, o których mowa w § 14 ust. 2.</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lastRenderedPageBreak/>
        <w:t xml:space="preserve">Zamawiający zapłaci Wykonawcy karę umowną za odstąpienie od umowy przez Wykonawcę </w:t>
      </w:r>
      <w:r w:rsidRPr="000376E4">
        <w:rPr>
          <w:rFonts w:ascii="Arial" w:hAnsi="Arial" w:cs="Arial"/>
          <w:sz w:val="20"/>
          <w:szCs w:val="20"/>
        </w:rPr>
        <w:br/>
        <w:t xml:space="preserve">z przyczyn za które ponosi odpowiedzialność Zamawiający w wysokości 8% wynagrodzenia brutto określonego w § 9 ust. 1 umowy, za wyjątkiem wystąpienia sytuacji przedstawionej w art. 145 ustawy Prawo zamówień publicznych. </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Stronom przysługuje prawo do dochodzenia odszkodowania uzupełniającego, przenoszącego wysokość kar u mownych do wysokości rzeczywiście poniesionej szkody.</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Wykonawca zapłaci karę umowną na konto Zamawiającego w terminie 7 dni od daty doręczenia pisemnego wezwania z określoną wysokością kary przez Zamawiającego.</w:t>
      </w:r>
    </w:p>
    <w:p w:rsidR="009D04D2" w:rsidRPr="000376E4"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9D04D2" w:rsidRPr="009D04D2" w:rsidRDefault="009D04D2" w:rsidP="009D04D2">
      <w:pPr>
        <w:numPr>
          <w:ilvl w:val="0"/>
          <w:numId w:val="9"/>
        </w:numPr>
        <w:spacing w:after="0"/>
        <w:jc w:val="both"/>
        <w:rPr>
          <w:rFonts w:ascii="Arial" w:hAnsi="Arial" w:cs="Arial"/>
          <w:sz w:val="20"/>
          <w:szCs w:val="20"/>
        </w:rPr>
      </w:pPr>
      <w:r w:rsidRPr="000376E4">
        <w:rPr>
          <w:rFonts w:ascii="Arial" w:hAnsi="Arial" w:cs="Arial"/>
          <w:sz w:val="20"/>
          <w:szCs w:val="20"/>
        </w:rPr>
        <w:t>Maksymalną łączną wysokość kar umownych strony ustalają na kwotę równą wynagrodzeniu ryczałtowemu brutto.</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15.</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GWARANCJA I RĘKOJMIA</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9D04D2" w:rsidRPr="00A84915"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9D04D2" w:rsidRPr="00407E1C"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9D04D2" w:rsidRPr="00A84915"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9D04D2" w:rsidRPr="00407E1C" w:rsidRDefault="009D04D2" w:rsidP="009D04D2">
      <w:pPr>
        <w:numPr>
          <w:ilvl w:val="0"/>
          <w:numId w:val="34"/>
        </w:numPr>
        <w:spacing w:after="0"/>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9D04D2" w:rsidRPr="00407E1C" w:rsidRDefault="009D04D2" w:rsidP="009D04D2">
      <w:pPr>
        <w:numPr>
          <w:ilvl w:val="0"/>
          <w:numId w:val="34"/>
        </w:numPr>
        <w:spacing w:after="0"/>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9D04D2" w:rsidRPr="009D04D2" w:rsidRDefault="009D04D2" w:rsidP="009D04D2">
      <w:pPr>
        <w:numPr>
          <w:ilvl w:val="0"/>
          <w:numId w:val="34"/>
        </w:numPr>
        <w:spacing w:after="0"/>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Okres gwarancji wynosi ………….. miesięcy, licząc od daty odbioru końcowego przedmiotu zamówienia</w:t>
      </w:r>
      <w:r w:rsidRPr="00407E1C">
        <w:rPr>
          <w:rFonts w:ascii="Arial" w:hAnsi="Arial" w:cs="Arial"/>
          <w:sz w:val="20"/>
          <w:szCs w:val="20"/>
        </w:rPr>
        <w:t xml:space="preserve">, obejmującej </w:t>
      </w:r>
      <w:r w:rsidRPr="00407E1C">
        <w:rPr>
          <w:rFonts w:ascii="Arial" w:hAnsi="Arial" w:cs="Arial"/>
          <w:sz w:val="20"/>
          <w:szCs w:val="20"/>
        </w:rPr>
        <w:lastRenderedPageBreak/>
        <w:t>roboty zrealizowane, konserwację i naprawy urządzeń, przy czym okres gwarancji na urządzenia będzie odpowiadał, co najmniej okresowi</w:t>
      </w:r>
      <w:r>
        <w:rPr>
          <w:rFonts w:ascii="Arial" w:hAnsi="Arial" w:cs="Arial"/>
          <w:sz w:val="20"/>
          <w:szCs w:val="20"/>
        </w:rPr>
        <w:t xml:space="preserve"> </w:t>
      </w:r>
      <w:r w:rsidRPr="00407E1C">
        <w:rPr>
          <w:rFonts w:ascii="Arial" w:hAnsi="Arial" w:cs="Arial"/>
          <w:sz w:val="20"/>
          <w:szCs w:val="20"/>
        </w:rPr>
        <w:t>udzielonemu przez ich producentów lub dostawców i liczony będzie również od daty</w:t>
      </w:r>
      <w:r>
        <w:rPr>
          <w:rFonts w:ascii="Arial" w:hAnsi="Arial" w:cs="Arial"/>
          <w:sz w:val="20"/>
          <w:szCs w:val="20"/>
        </w:rPr>
        <w:t xml:space="preserve"> </w:t>
      </w:r>
      <w:r w:rsidRPr="00407E1C">
        <w:rPr>
          <w:rFonts w:ascii="Arial" w:hAnsi="Arial" w:cs="Arial"/>
          <w:sz w:val="20"/>
          <w:szCs w:val="20"/>
        </w:rPr>
        <w:t>odbioru całości zamówienia.</w:t>
      </w:r>
    </w:p>
    <w:p w:rsidR="00C757A3" w:rsidRDefault="00C757A3" w:rsidP="009D04D2">
      <w:pPr>
        <w:spacing w:after="0"/>
        <w:jc w:val="center"/>
        <w:rPr>
          <w:rFonts w:ascii="Arial" w:hAnsi="Arial" w:cs="Arial"/>
          <w:b/>
          <w:sz w:val="20"/>
          <w:szCs w:val="20"/>
          <w:lang w:val="en-US"/>
        </w:rPr>
      </w:pP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 16.</w:t>
      </w:r>
    </w:p>
    <w:p w:rsidR="009D04D2" w:rsidRPr="000376E4" w:rsidRDefault="009D04D2" w:rsidP="009D04D2">
      <w:pPr>
        <w:spacing w:after="0"/>
        <w:jc w:val="center"/>
        <w:rPr>
          <w:rFonts w:ascii="Arial" w:hAnsi="Arial" w:cs="Arial"/>
          <w:b/>
          <w:sz w:val="20"/>
          <w:szCs w:val="20"/>
          <w:lang w:val="en-US"/>
        </w:rPr>
      </w:pPr>
      <w:r w:rsidRPr="000376E4">
        <w:rPr>
          <w:rFonts w:ascii="Arial" w:hAnsi="Arial" w:cs="Arial"/>
          <w:b/>
          <w:sz w:val="20"/>
          <w:szCs w:val="20"/>
          <w:lang w:val="en-US"/>
        </w:rPr>
        <w:t>ODSTĄPIENIE OD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Zamawiającemu przysługuje prawo odstąpienia od umowy lub jej części: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dojdzie do zajęcia majątku Wykonawcy, w zakresie uniemożliwiającym wykonanie przedmiotowego zamówienia,</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gdy, bez uzasadnionych przyczyn Wykonawca nie rozpoczął robót lub nie kontynuuje ich pomimo wezwania Zamawiającego złożonego na piśmie, w terminie 7 dni od dnia otrzymania wezwania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wykonuje roboty wadliwie i niezgodnie z dokumentacją projektową oraz nie reaguje na polecenia Zamawiającego dotyczące poprawek i zmian sposobu wykonania w wyznaczonym przez Zamawiającego terminie,</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przypadku innego rażącego naruszenia warunków umowy przez Wykonawcę,</w:t>
      </w:r>
    </w:p>
    <w:p w:rsidR="009D04D2" w:rsidRPr="000376E4" w:rsidRDefault="009D04D2" w:rsidP="009D04D2">
      <w:pPr>
        <w:numPr>
          <w:ilvl w:val="0"/>
          <w:numId w:val="12"/>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Wykonawcy przysługuje prawo odstąpienia od umowy w przypadku gdy:</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ze względów organizacyjnych, technicznych, finansowych nie jest w stanie wykonać umowy bez narażenia na znaczne straty swojej firmy i Zamawiającego,</w:t>
      </w:r>
    </w:p>
    <w:p w:rsidR="009D04D2" w:rsidRPr="000376E4" w:rsidRDefault="009D04D2" w:rsidP="009D04D2">
      <w:pPr>
        <w:numPr>
          <w:ilvl w:val="0"/>
          <w:numId w:val="22"/>
        </w:numPr>
        <w:tabs>
          <w:tab w:val="num" w:pos="709"/>
        </w:tabs>
        <w:spacing w:after="0"/>
        <w:ind w:left="709" w:hanging="283"/>
        <w:jc w:val="both"/>
        <w:rPr>
          <w:rFonts w:ascii="Arial" w:eastAsia="Times New Roman" w:hAnsi="Arial" w:cs="Arial"/>
          <w:sz w:val="20"/>
          <w:szCs w:val="20"/>
        </w:rPr>
      </w:pPr>
      <w:r w:rsidRPr="000376E4">
        <w:rPr>
          <w:rFonts w:ascii="Arial" w:eastAsia="Times New Roman" w:hAnsi="Arial" w:cs="Arial"/>
          <w:sz w:val="20"/>
          <w:szCs w:val="20"/>
        </w:rPr>
        <w:t>z winy Zamawiającego nie jest możliwa dalsza realizacja umowy.</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Odstąpienie od umowy powinno nastąpić w formie pisemnej pod rygorem nieważności takiego oświadczenia i powinno zawierać uzasadnienie.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Oświadczenie o odstąpieniu od umowy może być złożone w terminie nie dłuższym niż 30 dni od wystąpienia okoliczności uzasadniających odstąpienie.</w:t>
      </w:r>
    </w:p>
    <w:p w:rsidR="009D04D2" w:rsidRPr="000376E4" w:rsidRDefault="009D04D2" w:rsidP="009D04D2">
      <w:pPr>
        <w:numPr>
          <w:ilvl w:val="0"/>
          <w:numId w:val="11"/>
        </w:numPr>
        <w:spacing w:after="0"/>
        <w:jc w:val="both"/>
        <w:rPr>
          <w:rFonts w:ascii="Arial" w:hAnsi="Arial" w:cs="Arial"/>
          <w:sz w:val="20"/>
          <w:szCs w:val="20"/>
        </w:rPr>
      </w:pPr>
      <w:r w:rsidRPr="000376E4">
        <w:rPr>
          <w:rFonts w:ascii="Arial" w:hAnsi="Arial" w:cs="Arial"/>
          <w:sz w:val="20"/>
          <w:szCs w:val="20"/>
        </w:rPr>
        <w:t>W przypadku odstąpienia od umowy Wykonawcę i Zamawiającego obciążają następujące obowiązki szczegółowe:</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zabezpieczy przerwane roboty w zakresie obustronnie uzgodnionym na koszt strony, która odstąpiła od umowy,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9D04D2" w:rsidRPr="000376E4" w:rsidRDefault="009D04D2" w:rsidP="009D04D2">
      <w:pPr>
        <w:numPr>
          <w:ilvl w:val="0"/>
          <w:numId w:val="13"/>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Zamawiający w razie odstąpienia od umowy zobowiązany jest do:</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dokonania odbioru przerwanych robót oraz zapłaty wynagrodzenia za roboty, które zostały wykonane do dnia odstąpienia, </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376E4">
        <w:rPr>
          <w:rFonts w:ascii="Arial" w:eastAsia="Times New Roman" w:hAnsi="Arial" w:cs="Arial"/>
          <w:sz w:val="20"/>
          <w:szCs w:val="20"/>
        </w:rPr>
        <w:br/>
        <w:t>i urządzeń,</w:t>
      </w:r>
    </w:p>
    <w:p w:rsidR="009D04D2" w:rsidRPr="000376E4"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przejęcia od Wykonawcy pod swój dozór terenu budowy,</w:t>
      </w:r>
    </w:p>
    <w:p w:rsidR="009D04D2" w:rsidRPr="009D04D2" w:rsidRDefault="009D04D2" w:rsidP="009D04D2">
      <w:pPr>
        <w:numPr>
          <w:ilvl w:val="0"/>
          <w:numId w:val="14"/>
        </w:numPr>
        <w:tabs>
          <w:tab w:val="num" w:pos="1080"/>
        </w:tabs>
        <w:spacing w:after="0"/>
        <w:ind w:left="1080" w:hanging="360"/>
        <w:jc w:val="both"/>
        <w:rPr>
          <w:rFonts w:ascii="Arial" w:eastAsia="Times New Roman" w:hAnsi="Arial" w:cs="Arial"/>
          <w:sz w:val="20"/>
          <w:szCs w:val="20"/>
        </w:rPr>
      </w:pPr>
      <w:r w:rsidRPr="000376E4">
        <w:rPr>
          <w:rFonts w:ascii="Arial" w:eastAsia="Times New Roman" w:hAnsi="Arial" w:cs="Arial"/>
          <w:sz w:val="20"/>
          <w:szCs w:val="20"/>
        </w:rPr>
        <w:t>paragraf 11 i 12 niniejszej umowy stosuje się odpowiednio.</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 17.</w:t>
      </w: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ZMIANY W UMOWIE</w:t>
      </w:r>
    </w:p>
    <w:p w:rsidR="009D04D2" w:rsidRPr="000376E4" w:rsidRDefault="009D04D2" w:rsidP="009D04D2">
      <w:pPr>
        <w:spacing w:after="0"/>
        <w:jc w:val="both"/>
        <w:rPr>
          <w:rFonts w:ascii="Arial" w:eastAsia="Times New Roman" w:hAnsi="Arial" w:cs="Arial"/>
          <w:b/>
          <w:sz w:val="20"/>
          <w:szCs w:val="20"/>
        </w:rPr>
      </w:pPr>
      <w:r w:rsidRPr="000376E4">
        <w:rPr>
          <w:rFonts w:ascii="Arial" w:eastAsia="Times New Roman" w:hAnsi="Arial" w:cs="Arial"/>
          <w:sz w:val="20"/>
          <w:szCs w:val="20"/>
        </w:rPr>
        <w:lastRenderedPageBreak/>
        <w:t>Na podstawie art. 144 ust. 1 ustawy Prawo zamówień pub</w:t>
      </w:r>
      <w:r w:rsidR="00504223">
        <w:rPr>
          <w:rFonts w:ascii="Arial" w:eastAsia="Times New Roman" w:hAnsi="Arial" w:cs="Arial"/>
          <w:sz w:val="20"/>
          <w:szCs w:val="20"/>
        </w:rPr>
        <w:t>licznych (t. j. - Dz. U.  z 2015</w:t>
      </w:r>
      <w:r w:rsidRPr="000376E4">
        <w:rPr>
          <w:rFonts w:ascii="Arial" w:eastAsia="Times New Roman" w:hAnsi="Arial" w:cs="Arial"/>
          <w:sz w:val="20"/>
          <w:szCs w:val="20"/>
        </w:rPr>
        <w:t xml:space="preserve"> r. poz. </w:t>
      </w:r>
      <w:r w:rsidR="00504223">
        <w:rPr>
          <w:rFonts w:ascii="Arial" w:eastAsia="Times New Roman" w:hAnsi="Arial" w:cs="Arial"/>
          <w:sz w:val="20"/>
          <w:szCs w:val="20"/>
        </w:rPr>
        <w:t>2164</w:t>
      </w:r>
      <w:r w:rsidRPr="000376E4">
        <w:rPr>
          <w:rFonts w:ascii="Arial" w:eastAsia="Times New Roman" w:hAnsi="Arial" w:cs="Arial"/>
          <w:sz w:val="20"/>
          <w:szCs w:val="20"/>
        </w:rPr>
        <w:t>) istnieje możliwość dokonania zmiany umowy w formie aneksu pod warunkami:</w:t>
      </w:r>
    </w:p>
    <w:p w:rsidR="009D04D2" w:rsidRPr="000376E4" w:rsidRDefault="009D04D2" w:rsidP="009D04D2">
      <w:pPr>
        <w:numPr>
          <w:ilvl w:val="0"/>
          <w:numId w:val="35"/>
        </w:numPr>
        <w:spacing w:after="0"/>
        <w:jc w:val="both"/>
        <w:rPr>
          <w:rFonts w:ascii="Arial" w:hAnsi="Arial" w:cs="Arial"/>
          <w:sz w:val="20"/>
          <w:szCs w:val="20"/>
        </w:rPr>
      </w:pPr>
      <w:r w:rsidRPr="000376E4">
        <w:rPr>
          <w:rFonts w:ascii="Arial" w:hAnsi="Arial" w:cs="Arial"/>
          <w:sz w:val="20"/>
          <w:szCs w:val="20"/>
        </w:rPr>
        <w:t>Zmiana terminu realizacji zamówienia z  przyczyn nie leżących po stronie Wykonawcy, w przypadku:</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wprowadzenia zmian w dokumentacji </w:t>
      </w:r>
      <w:proofErr w:type="spellStart"/>
      <w:r w:rsidRPr="000376E4">
        <w:rPr>
          <w:rFonts w:ascii="Arial" w:eastAsia="Times New Roman" w:hAnsi="Arial" w:cs="Arial"/>
          <w:sz w:val="20"/>
          <w:szCs w:val="20"/>
        </w:rPr>
        <w:t>techniczno</w:t>
      </w:r>
      <w:proofErr w:type="spellEnd"/>
      <w:r w:rsidRPr="000376E4">
        <w:rPr>
          <w:rFonts w:ascii="Arial" w:eastAsia="Times New Roman" w:hAnsi="Arial" w:cs="Arial"/>
          <w:sz w:val="20"/>
          <w:szCs w:val="20"/>
        </w:rPr>
        <w:t xml:space="preserve"> – projektowej, co może powodować brak możliwości dotrzymania pierwotnego terminu zakończenia realizacji zawartej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przerw w realizacji robót budowlanych powstałych z przyczyn nie leżących po stronie Wykonawcy,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uzyskania niemożliwych do przewidzenia na etapie planowania inwestycji: danych, zgód lub pozwoleń osób trzecich albo właściwych organów,</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wstrzymania realizacji prac objętych umową, co uniemożliwia terminowe zakończenie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napotkania w czasie wykonywanych wykopów niezinwentaryzowanych urządzeń podziemnych,</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376E4">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Pr="000376E4">
        <w:rPr>
          <w:rFonts w:ascii="Arial" w:eastAsia="Times New Roman" w:hAnsi="Arial" w:cs="Arial"/>
          <w:sz w:val="20"/>
          <w:szCs w:val="20"/>
        </w:rPr>
        <w:br/>
        <w:t xml:space="preserve">i zakończeniu zdarzenia określonego jako „siła wyższa” wraz odpowiednimi dowodami </w:t>
      </w:r>
      <w:r w:rsidRPr="000376E4">
        <w:rPr>
          <w:rFonts w:ascii="Arial" w:eastAsia="Times New Roman" w:hAnsi="Arial" w:cs="Arial"/>
          <w:sz w:val="20"/>
          <w:szCs w:val="20"/>
        </w:rPr>
        <w:br/>
        <w:t>i wnioskami,</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wystąpienia okoliczności niezależnych od Wykonawcy i Zamawiającego skutkujących niemożliwością dotrzymania terminu realizacji przedmiotu umowy,</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konieczności wykonania prac archeologicznych na terenie budowy,</w:t>
      </w:r>
    </w:p>
    <w:p w:rsidR="009D04D2" w:rsidRDefault="009D04D2" w:rsidP="009D04D2">
      <w:pPr>
        <w:numPr>
          <w:ilvl w:val="0"/>
          <w:numId w:val="15"/>
        </w:numPr>
        <w:tabs>
          <w:tab w:val="num" w:pos="720"/>
        </w:tabs>
        <w:spacing w:after="0"/>
        <w:ind w:left="720"/>
        <w:jc w:val="both"/>
        <w:rPr>
          <w:rFonts w:ascii="Arial" w:eastAsia="Times New Roman" w:hAnsi="Arial" w:cs="Arial"/>
          <w:sz w:val="20"/>
          <w:szCs w:val="20"/>
        </w:rPr>
      </w:pPr>
      <w:r w:rsidRPr="000376E4">
        <w:rPr>
          <w:rFonts w:ascii="Arial" w:eastAsia="Times New Roman" w:hAnsi="Arial" w:cs="Arial"/>
          <w:sz w:val="20"/>
          <w:szCs w:val="20"/>
        </w:rPr>
        <w:t>aktualizacji rozwiązań ze względu na postęp technologiczny.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Sądowa waloryzacja wynagrodzenia.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przedmiotu zamówienia pod warunkiem, że jest korzystna dla Zamawiającego lub zaszły okoliczności, których nie można było przewidzieć w chwili zawarcia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23 pkt 1 ustawy Prawo budowlane zmiana w rozwiązaniach projektowych, jeżeli są one uzasadnione koniecznością zwiększenia bezpieczeństwa realizacji robót budowlanych lub usprawnienia procesu budowy.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dokonana na podstawie art. 20 ust. 1 pkt 4 lit. a) ustawy Prawo budowlane  - uzgodniona możliwość wprowadzenia rozwiązań zamiennych w stosunku do przewidzianych w projekcie, zgłoszonych przez kierownika budowy lub inspektora nadzoru inwestorskiego.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376E4">
        <w:rPr>
          <w:rFonts w:ascii="Arial" w:hAnsi="Arial" w:cs="Arial"/>
          <w:sz w:val="20"/>
          <w:szCs w:val="20"/>
        </w:rPr>
        <w:br/>
        <w:t xml:space="preserve">o niewykonane prace.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zakresu robót i wynagrodzenia w związku z aktualizacją rozwiązań ze względu na postęp technologiczny lub gdyby zastosowanie przewidzianych rozwiązań groziło niewykonaniem lub wadliwym wykonaniem projektu.</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nazw, siedziby stron umowy, numerów kont bankowych, innych danych identyfikacyjnych. </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Podwykonawcy lub zakresu zamówienia powierzonego Podwykonawcy, pod warunkiem spełnienia wymagań określonych w § 8 niniejszej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osób odpowiedzialnych za kontakty i nadzór nad przedmiotem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formy zabezpieczenia należytego wykonania umowy.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lastRenderedPageBreak/>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Zmiana sposobu odbioru i rozliczania robót w przypadku wydłużenia terminu wykonania umowy </w:t>
      </w:r>
      <w:r w:rsidRPr="000376E4">
        <w:rPr>
          <w:rFonts w:ascii="Arial" w:hAnsi="Arial" w:cs="Arial"/>
          <w:sz w:val="20"/>
          <w:szCs w:val="20"/>
        </w:rPr>
        <w:br/>
        <w:t>z przyczyn niezależnych od Wykonawcy.</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Zmiana terminu płatności z przyczyn nie leżących po stronie Wykonawcy, w przypadku:</w:t>
      </w:r>
    </w:p>
    <w:p w:rsidR="009D04D2" w:rsidRPr="000376E4" w:rsidRDefault="009D04D2" w:rsidP="009D04D2">
      <w:pPr>
        <w:numPr>
          <w:ilvl w:val="0"/>
          <w:numId w:val="36"/>
        </w:numPr>
        <w:tabs>
          <w:tab w:val="clear" w:pos="1440"/>
          <w:tab w:val="num" w:pos="709"/>
        </w:tabs>
        <w:spacing w:after="0"/>
        <w:ind w:left="709" w:hanging="425"/>
        <w:jc w:val="both"/>
        <w:rPr>
          <w:rFonts w:ascii="Arial" w:eastAsia="Times New Roman" w:hAnsi="Arial" w:cs="Arial"/>
          <w:sz w:val="20"/>
          <w:szCs w:val="20"/>
        </w:rPr>
      </w:pPr>
      <w:r w:rsidRPr="000376E4">
        <w:rPr>
          <w:rFonts w:ascii="Arial" w:eastAsia="Times New Roman" w:hAnsi="Arial" w:cs="Arial"/>
          <w:sz w:val="20"/>
          <w:szCs w:val="20"/>
        </w:rPr>
        <w:t>zmiany obowiązujących przepisów, jeżeli zgodnie z nimi konieczne będzie dostosowanie treści umowy do aktualnego stanu prawnego.</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376E4">
        <w:rPr>
          <w:rFonts w:ascii="Arial" w:hAnsi="Arial" w:cs="Arial"/>
          <w:sz w:val="20"/>
          <w:szCs w:val="20"/>
        </w:rPr>
        <w:br/>
        <w:t>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9D04D2" w:rsidRPr="000376E4"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376E4">
        <w:rPr>
          <w:rFonts w:ascii="Arial" w:hAnsi="Arial" w:cs="Arial"/>
          <w:sz w:val="20"/>
          <w:szCs w:val="20"/>
        </w:rPr>
        <w:br/>
        <w:t>z warunkami zawartymi w umowie. Zmiana umowy może nastąpić w formie pisemnej, pod rygorem nieważności takiego oświadczenia.</w:t>
      </w:r>
    </w:p>
    <w:p w:rsidR="009D04D2" w:rsidRPr="009D04D2" w:rsidRDefault="009D04D2" w:rsidP="009D04D2">
      <w:pPr>
        <w:numPr>
          <w:ilvl w:val="0"/>
          <w:numId w:val="35"/>
        </w:numPr>
        <w:tabs>
          <w:tab w:val="num" w:pos="1448"/>
        </w:tabs>
        <w:spacing w:after="0"/>
        <w:jc w:val="both"/>
        <w:rPr>
          <w:rFonts w:ascii="Arial" w:hAnsi="Arial" w:cs="Arial"/>
          <w:sz w:val="20"/>
          <w:szCs w:val="20"/>
        </w:rPr>
      </w:pPr>
      <w:r w:rsidRPr="000376E4">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18</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 xml:space="preserve">Każda zmiana umowy wymaga formy pisemnej pod rygorem nieważności. </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19</w:t>
      </w:r>
      <w:r w:rsidRPr="000376E4">
        <w:rPr>
          <w:rFonts w:ascii="Arial" w:hAnsi="Arial" w:cs="Arial"/>
          <w:b/>
          <w:sz w:val="20"/>
          <w:szCs w:val="20"/>
        </w:rPr>
        <w:t xml:space="preserve">. </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 sprawach nieuregulowanych niniejszą umową znajdują zastosowanie przepisy Kodeksu Cywilnego.</w:t>
      </w:r>
    </w:p>
    <w:p w:rsidR="009D04D2" w:rsidRPr="000376E4" w:rsidRDefault="009D04D2" w:rsidP="009D04D2">
      <w:pPr>
        <w:spacing w:after="0"/>
        <w:jc w:val="center"/>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20</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Wszelkie spory wynikłe na tle wykonywania niniejszej umowy rozstrzygane będą przez sąd właściwy dla siedziby Zamawiającego.</w:t>
      </w:r>
    </w:p>
    <w:p w:rsidR="009D04D2" w:rsidRPr="000376E4" w:rsidRDefault="009D04D2" w:rsidP="009D04D2">
      <w:pPr>
        <w:spacing w:after="0"/>
        <w:jc w:val="center"/>
        <w:rPr>
          <w:rFonts w:ascii="Arial" w:hAnsi="Arial" w:cs="Arial"/>
          <w:b/>
          <w:sz w:val="20"/>
          <w:szCs w:val="20"/>
        </w:rPr>
      </w:pPr>
      <w:r>
        <w:rPr>
          <w:rFonts w:ascii="Arial" w:hAnsi="Arial" w:cs="Arial"/>
          <w:b/>
          <w:sz w:val="20"/>
          <w:szCs w:val="20"/>
        </w:rPr>
        <w:t>§ 21</w:t>
      </w:r>
      <w:r w:rsidRPr="000376E4">
        <w:rPr>
          <w:rFonts w:ascii="Arial" w:hAnsi="Arial" w:cs="Arial"/>
          <w:b/>
          <w:sz w:val="20"/>
          <w:szCs w:val="20"/>
        </w:rPr>
        <w:t>.</w:t>
      </w:r>
    </w:p>
    <w:p w:rsidR="009D04D2" w:rsidRPr="000376E4" w:rsidRDefault="009D04D2" w:rsidP="009D04D2">
      <w:pPr>
        <w:spacing w:after="0"/>
        <w:jc w:val="both"/>
        <w:rPr>
          <w:rFonts w:ascii="Arial" w:hAnsi="Arial" w:cs="Arial"/>
          <w:sz w:val="20"/>
          <w:szCs w:val="20"/>
        </w:rPr>
      </w:pPr>
      <w:r w:rsidRPr="000376E4">
        <w:rPr>
          <w:rFonts w:ascii="Arial" w:hAnsi="Arial" w:cs="Arial"/>
          <w:sz w:val="20"/>
          <w:szCs w:val="20"/>
        </w:rPr>
        <w:t>Umowę sporządza się w trzech egzemplarzach, z czego dwa otrzymuje Zamawiający i jeden Wykonawca.</w:t>
      </w:r>
    </w:p>
    <w:p w:rsidR="009D04D2" w:rsidRPr="000376E4" w:rsidRDefault="009D04D2" w:rsidP="009D04D2">
      <w:pPr>
        <w:spacing w:after="0"/>
        <w:rPr>
          <w:rFonts w:ascii="Arial" w:hAnsi="Arial" w:cs="Arial"/>
          <w:b/>
          <w:sz w:val="20"/>
          <w:szCs w:val="20"/>
        </w:rPr>
      </w:pPr>
    </w:p>
    <w:p w:rsidR="009D04D2" w:rsidRPr="000376E4" w:rsidRDefault="009D04D2" w:rsidP="009D04D2">
      <w:pPr>
        <w:spacing w:after="0"/>
        <w:jc w:val="center"/>
        <w:rPr>
          <w:rFonts w:ascii="Arial" w:hAnsi="Arial" w:cs="Arial"/>
          <w:b/>
          <w:sz w:val="20"/>
          <w:szCs w:val="20"/>
        </w:rPr>
      </w:pPr>
      <w:r w:rsidRPr="000376E4">
        <w:rPr>
          <w:rFonts w:ascii="Arial" w:hAnsi="Arial" w:cs="Arial"/>
          <w:b/>
          <w:sz w:val="20"/>
          <w:szCs w:val="20"/>
        </w:rPr>
        <w:t>Zamawiający</w:t>
      </w:r>
      <w:r w:rsidRPr="000376E4">
        <w:rPr>
          <w:rFonts w:ascii="Arial" w:hAnsi="Arial" w:cs="Arial"/>
          <w:b/>
          <w:sz w:val="20"/>
          <w:szCs w:val="20"/>
        </w:rPr>
        <w:tab/>
        <w:t xml:space="preserve">                                                                          </w:t>
      </w:r>
      <w:r w:rsidRPr="000376E4">
        <w:rPr>
          <w:rFonts w:ascii="Arial" w:hAnsi="Arial" w:cs="Arial"/>
          <w:b/>
          <w:sz w:val="20"/>
          <w:szCs w:val="20"/>
        </w:rPr>
        <w:tab/>
        <w:t>Wykonawca</w:t>
      </w:r>
    </w:p>
    <w:p w:rsidR="0074095F" w:rsidRPr="00471292" w:rsidRDefault="0074095F">
      <w:pPr>
        <w:rPr>
          <w:sz w:val="20"/>
          <w:szCs w:val="20"/>
        </w:rPr>
      </w:pPr>
    </w:p>
    <w:sectPr w:rsidR="0074095F" w:rsidRPr="00471292" w:rsidSect="00C035D4">
      <w:headerReference w:type="default" r:id="rId8"/>
      <w:footerReference w:type="default" r:id="rId9"/>
      <w:headerReference w:type="first" r:id="rId10"/>
      <w:footerReference w:type="first" r:id="rId11"/>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DB2" w:rsidRDefault="00954DB2">
      <w:r>
        <w:separator/>
      </w:r>
    </w:p>
  </w:endnote>
  <w:endnote w:type="continuationSeparator" w:id="0">
    <w:p w:rsidR="00954DB2" w:rsidRDefault="00954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2" name="Obraz 2"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4" name="Obraz 4"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DB2" w:rsidRDefault="00954DB2">
      <w:r>
        <w:separator/>
      </w:r>
    </w:p>
  </w:footnote>
  <w:footnote w:type="continuationSeparator" w:id="0">
    <w:p w:rsidR="00954DB2" w:rsidRDefault="00954DB2">
      <w:r>
        <w:continuationSeparator/>
      </w:r>
    </w:p>
  </w:footnote>
  <w:footnote w:id="1">
    <w:p w:rsidR="009D04D2" w:rsidRPr="009668DB" w:rsidRDefault="009D04D2" w:rsidP="009D04D2">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 name="Obraz 1"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3" name="Obraz 3"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3">
    <w:nsid w:val="08E61FF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C1F0611"/>
    <w:multiLevelType w:val="hybridMultilevel"/>
    <w:tmpl w:val="9E9C629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3">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1049"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8">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1C21B4F"/>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3">
    <w:nsid w:val="40280EA9"/>
    <w:multiLevelType w:val="multilevel"/>
    <w:tmpl w:val="2FDA2C10"/>
    <w:lvl w:ilvl="0">
      <w:start w:val="1"/>
      <w:numFmt w:val="decimal"/>
      <w:lvlText w:val="%1."/>
      <w:lvlJc w:val="left"/>
      <w:pPr>
        <w:tabs>
          <w:tab w:val="num" w:pos="0"/>
        </w:tabs>
        <w:ind w:left="357" w:hanging="357"/>
      </w:pPr>
      <w:rPr>
        <w:rFonts w:hint="default"/>
        <w:b w:val="0"/>
        <w:i w:val="0"/>
        <w:sz w:val="20"/>
      </w:rPr>
    </w:lvl>
    <w:lvl w:ilvl="1">
      <w:start w:val="1"/>
      <w:numFmt w:val="decimal"/>
      <w:lvlText w:val="%1.%2."/>
      <w:lvlJc w:val="left"/>
      <w:pPr>
        <w:tabs>
          <w:tab w:val="num" w:pos="0"/>
        </w:tabs>
        <w:ind w:left="907" w:hanging="623"/>
      </w:pPr>
      <w:rPr>
        <w:rFonts w:hint="default"/>
        <w:b w:val="0"/>
      </w:rPr>
    </w:lvl>
    <w:lvl w:ilvl="2">
      <w:start w:val="1"/>
      <w:numFmt w:val="decimal"/>
      <w:lvlText w:val="%1.%2.%3."/>
      <w:lvlJc w:val="left"/>
      <w:pPr>
        <w:tabs>
          <w:tab w:val="num" w:pos="0"/>
        </w:tabs>
        <w:ind w:left="1224" w:hanging="504"/>
      </w:pPr>
      <w:rPr>
        <w:rFonts w:hint="default"/>
        <w:b w:val="0"/>
      </w:rPr>
    </w:lvl>
    <w:lvl w:ilvl="3">
      <w:start w:val="1"/>
      <w:numFmt w:val="decimal"/>
      <w:lvlText w:val="%1.%2.%3.%4."/>
      <w:lvlJc w:val="left"/>
      <w:pPr>
        <w:tabs>
          <w:tab w:val="num" w:pos="0"/>
        </w:tabs>
        <w:ind w:left="1728" w:hanging="648"/>
      </w:pPr>
      <w:rPr>
        <w:rFonts w:hint="default"/>
        <w:b w:val="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4">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3723BE1"/>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12963B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1F740F9"/>
    <w:multiLevelType w:val="hybridMultilevel"/>
    <w:tmpl w:val="375C0C7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7297828"/>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597642B1"/>
    <w:multiLevelType w:val="hybridMultilevel"/>
    <w:tmpl w:val="8890A4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2E7DB8"/>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tentative="1">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4">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5">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71951EE1"/>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9FD3629"/>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A240B6B"/>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7B4A20A7"/>
    <w:multiLevelType w:val="hybridMultilevel"/>
    <w:tmpl w:val="A988506C"/>
    <w:lvl w:ilvl="0" w:tplc="A3B6EEF8">
      <w:start w:val="1"/>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2"/>
  </w:num>
  <w:num w:numId="2">
    <w:abstractNumId w:val="32"/>
  </w:num>
  <w:num w:numId="3">
    <w:abstractNumId w:val="14"/>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1"/>
  </w:num>
  <w:num w:numId="8">
    <w:abstractNumId w:val="16"/>
  </w:num>
  <w:num w:numId="9">
    <w:abstractNumId w:val="15"/>
  </w:num>
  <w:num w:numId="10">
    <w:abstractNumId w:val="1"/>
  </w:num>
  <w:num w:numId="11">
    <w:abstractNumId w:val="9"/>
  </w:num>
  <w:num w:numId="12">
    <w:abstractNumId w:val="18"/>
  </w:num>
  <w:num w:numId="13">
    <w:abstractNumId w:val="20"/>
  </w:num>
  <w:num w:numId="14">
    <w:abstractNumId w:val="34"/>
  </w:num>
  <w:num w:numId="15">
    <w:abstractNumId w:val="25"/>
  </w:num>
  <w:num w:numId="16">
    <w:abstractNumId w:val="37"/>
  </w:num>
  <w:num w:numId="17">
    <w:abstractNumId w:val="27"/>
  </w:num>
  <w:num w:numId="18">
    <w:abstractNumId w:val="24"/>
  </w:num>
  <w:num w:numId="19">
    <w:abstractNumId w:val="2"/>
  </w:num>
  <w:num w:numId="20">
    <w:abstractNumId w:val="17"/>
  </w:num>
  <w:num w:numId="21">
    <w:abstractNumId w:val="10"/>
  </w:num>
  <w:num w:numId="22">
    <w:abstractNumId w:val="4"/>
  </w:num>
  <w:num w:numId="23">
    <w:abstractNumId w:val="5"/>
  </w:num>
  <w:num w:numId="24">
    <w:abstractNumId w:val="21"/>
  </w:num>
  <w:num w:numId="25">
    <w:abstractNumId w:val="30"/>
  </w:num>
  <w:num w:numId="26">
    <w:abstractNumId w:val="29"/>
  </w:num>
  <w:num w:numId="27">
    <w:abstractNumId w:val="0"/>
  </w:num>
  <w:num w:numId="28">
    <w:abstractNumId w:val="35"/>
  </w:num>
  <w:num w:numId="29">
    <w:abstractNumId w:val="12"/>
  </w:num>
  <w:num w:numId="30">
    <w:abstractNumId w:val="33"/>
  </w:num>
  <w:num w:numId="31">
    <w:abstractNumId w:val="3"/>
  </w:num>
  <w:num w:numId="32">
    <w:abstractNumId w:val="28"/>
  </w:num>
  <w:num w:numId="33">
    <w:abstractNumId w:val="26"/>
  </w:num>
  <w:num w:numId="34">
    <w:abstractNumId w:val="19"/>
  </w:num>
  <w:num w:numId="35">
    <w:abstractNumId w:val="39"/>
  </w:num>
  <w:num w:numId="36">
    <w:abstractNumId w:val="36"/>
  </w:num>
  <w:num w:numId="37">
    <w:abstractNumId w:val="38"/>
  </w:num>
  <w:num w:numId="38">
    <w:abstractNumId w:val="8"/>
  </w:num>
  <w:num w:numId="39">
    <w:abstractNumId w:val="40"/>
  </w:num>
  <w:num w:numId="40">
    <w:abstractNumId w:val="6"/>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30F21"/>
    <w:rsid w:val="00041B1F"/>
    <w:rsid w:val="00042053"/>
    <w:rsid w:val="00066698"/>
    <w:rsid w:val="00072358"/>
    <w:rsid w:val="00073A7F"/>
    <w:rsid w:val="000863A1"/>
    <w:rsid w:val="00087004"/>
    <w:rsid w:val="000C12B0"/>
    <w:rsid w:val="000E100D"/>
    <w:rsid w:val="00106A95"/>
    <w:rsid w:val="0018188E"/>
    <w:rsid w:val="001B69E0"/>
    <w:rsid w:val="001D0EA5"/>
    <w:rsid w:val="00202F83"/>
    <w:rsid w:val="00213517"/>
    <w:rsid w:val="0022382F"/>
    <w:rsid w:val="002405AA"/>
    <w:rsid w:val="00250B30"/>
    <w:rsid w:val="00257645"/>
    <w:rsid w:val="00280026"/>
    <w:rsid w:val="002834D2"/>
    <w:rsid w:val="002E13B7"/>
    <w:rsid w:val="002F5E9F"/>
    <w:rsid w:val="00306E72"/>
    <w:rsid w:val="00325F89"/>
    <w:rsid w:val="00335038"/>
    <w:rsid w:val="00384533"/>
    <w:rsid w:val="003B070A"/>
    <w:rsid w:val="003D2D7A"/>
    <w:rsid w:val="003D6BE8"/>
    <w:rsid w:val="003E165F"/>
    <w:rsid w:val="003E683C"/>
    <w:rsid w:val="003F1C24"/>
    <w:rsid w:val="00471292"/>
    <w:rsid w:val="00477D06"/>
    <w:rsid w:val="00484D8E"/>
    <w:rsid w:val="00485D23"/>
    <w:rsid w:val="004A1878"/>
    <w:rsid w:val="004B13A6"/>
    <w:rsid w:val="004E0591"/>
    <w:rsid w:val="004F3E66"/>
    <w:rsid w:val="005029E9"/>
    <w:rsid w:val="00504223"/>
    <w:rsid w:val="00563CD9"/>
    <w:rsid w:val="00581D9E"/>
    <w:rsid w:val="005A23B0"/>
    <w:rsid w:val="005C3365"/>
    <w:rsid w:val="005E1084"/>
    <w:rsid w:val="005E1550"/>
    <w:rsid w:val="006171CD"/>
    <w:rsid w:val="00655CA0"/>
    <w:rsid w:val="00661B7B"/>
    <w:rsid w:val="0066381D"/>
    <w:rsid w:val="00663B77"/>
    <w:rsid w:val="006664B8"/>
    <w:rsid w:val="0070445E"/>
    <w:rsid w:val="00713C75"/>
    <w:rsid w:val="0074095F"/>
    <w:rsid w:val="00756A12"/>
    <w:rsid w:val="007733EB"/>
    <w:rsid w:val="008B6D12"/>
    <w:rsid w:val="008C6798"/>
    <w:rsid w:val="008E2D44"/>
    <w:rsid w:val="008E5201"/>
    <w:rsid w:val="00903612"/>
    <w:rsid w:val="00931399"/>
    <w:rsid w:val="009546BA"/>
    <w:rsid w:val="00954DB2"/>
    <w:rsid w:val="009B203A"/>
    <w:rsid w:val="009B674C"/>
    <w:rsid w:val="009D04D2"/>
    <w:rsid w:val="009D12F3"/>
    <w:rsid w:val="009F2019"/>
    <w:rsid w:val="00A40643"/>
    <w:rsid w:val="00A676B9"/>
    <w:rsid w:val="00A82840"/>
    <w:rsid w:val="00A9134C"/>
    <w:rsid w:val="00AB5FD1"/>
    <w:rsid w:val="00AD23A9"/>
    <w:rsid w:val="00AE2A83"/>
    <w:rsid w:val="00AF0FEF"/>
    <w:rsid w:val="00AF29E0"/>
    <w:rsid w:val="00AF3F6F"/>
    <w:rsid w:val="00B15BB1"/>
    <w:rsid w:val="00B4032F"/>
    <w:rsid w:val="00B63E1B"/>
    <w:rsid w:val="00B86D7C"/>
    <w:rsid w:val="00BB3BCE"/>
    <w:rsid w:val="00BE2968"/>
    <w:rsid w:val="00C035D4"/>
    <w:rsid w:val="00C350E4"/>
    <w:rsid w:val="00C4344D"/>
    <w:rsid w:val="00C45D8E"/>
    <w:rsid w:val="00C757A3"/>
    <w:rsid w:val="00CA1CFC"/>
    <w:rsid w:val="00CB7311"/>
    <w:rsid w:val="00CC1080"/>
    <w:rsid w:val="00D17F90"/>
    <w:rsid w:val="00D35D7A"/>
    <w:rsid w:val="00D37DD8"/>
    <w:rsid w:val="00D61097"/>
    <w:rsid w:val="00DA7E10"/>
    <w:rsid w:val="00DC2281"/>
    <w:rsid w:val="00F05119"/>
    <w:rsid w:val="00F06292"/>
    <w:rsid w:val="00F14518"/>
    <w:rsid w:val="00F24DD6"/>
    <w:rsid w:val="00F73CC9"/>
    <w:rsid w:val="00F80058"/>
    <w:rsid w:val="00F867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C75"/>
    <w:pPr>
      <w:spacing w:after="200" w:line="276" w:lineRule="auto"/>
    </w:pPr>
    <w:rPr>
      <w:sz w:val="22"/>
      <w:szCs w:val="22"/>
      <w:lang w:eastAsia="en-US"/>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rzypisudolnego">
    <w:name w:val="footnote text"/>
    <w:basedOn w:val="Normalny"/>
    <w:link w:val="TekstprzypisudolnegoZnak"/>
    <w:uiPriority w:val="99"/>
    <w:semiHidden/>
    <w:unhideWhenUsed/>
    <w:rsid w:val="009D04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9D04D2"/>
    <w:rPr>
      <w:lang w:eastAsia="en-US"/>
    </w:rPr>
  </w:style>
  <w:style w:type="character" w:styleId="Odwoanieprzypisudolnego">
    <w:name w:val="footnote reference"/>
    <w:uiPriority w:val="99"/>
    <w:semiHidden/>
    <w:unhideWhenUsed/>
    <w:rsid w:val="009D04D2"/>
    <w:rPr>
      <w:vertAlign w:val="superscript"/>
    </w:rPr>
  </w:style>
  <w:style w:type="character" w:styleId="Pogrubienie">
    <w:name w:val="Strong"/>
    <w:uiPriority w:val="22"/>
    <w:qFormat/>
    <w:rsid w:val="009D04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309508">
      <w:bodyDiv w:val="1"/>
      <w:marLeft w:val="0"/>
      <w:marRight w:val="0"/>
      <w:marTop w:val="0"/>
      <w:marBottom w:val="0"/>
      <w:divBdr>
        <w:top w:val="none" w:sz="0" w:space="0" w:color="auto"/>
        <w:left w:val="none" w:sz="0" w:space="0" w:color="auto"/>
        <w:bottom w:val="none" w:sz="0" w:space="0" w:color="auto"/>
        <w:right w:val="none" w:sz="0" w:space="0" w:color="auto"/>
      </w:divBdr>
    </w:div>
    <w:div w:id="2147165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5119</Words>
  <Characters>30715</Characters>
  <Application>Microsoft Office Word</Application>
  <DocSecurity>0</DocSecurity>
  <Lines>255</Lines>
  <Paragraphs>71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35763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13</cp:revision>
  <cp:lastPrinted>2015-04-13T10:19:00Z</cp:lastPrinted>
  <dcterms:created xsi:type="dcterms:W3CDTF">2013-02-07T11:54:00Z</dcterms:created>
  <dcterms:modified xsi:type="dcterms:W3CDTF">2016-03-11T09:28:00Z</dcterms:modified>
</cp:coreProperties>
</file>