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C35" w:rsidRDefault="00827C35" w:rsidP="00827C35">
      <w:pPr>
        <w:pStyle w:val="Tytu"/>
        <w:spacing w:after="60" w:line="300" w:lineRule="auto"/>
        <w:jc w:val="left"/>
        <w:rPr>
          <w:rFonts w:ascii="Arial" w:hAnsi="Arial" w:cs="Arial"/>
          <w:b w:val="0"/>
          <w:iCs/>
          <w:sz w:val="20"/>
        </w:rPr>
      </w:pPr>
    </w:p>
    <w:p w:rsidR="00827C35" w:rsidRDefault="00827C35" w:rsidP="00827C35">
      <w:pPr>
        <w:suppressAutoHyphens/>
        <w:rPr>
          <w:rFonts w:ascii="Arial" w:hAnsi="Arial" w:cs="Arial"/>
          <w:bCs/>
          <w:sz w:val="20"/>
          <w:szCs w:val="20"/>
        </w:rPr>
      </w:pPr>
      <w:r>
        <w:rPr>
          <w:noProof/>
          <w:lang w:eastAsia="pl-PL"/>
        </w:rPr>
        <w:drawing>
          <wp:anchor distT="0" distB="0" distL="114300" distR="114300" simplePos="0" relativeHeight="251659264" behindDoc="0" locked="0" layoutInCell="1" allowOverlap="1">
            <wp:simplePos x="0" y="0"/>
            <wp:positionH relativeFrom="column">
              <wp:posOffset>1518920</wp:posOffset>
            </wp:positionH>
            <wp:positionV relativeFrom="paragraph">
              <wp:posOffset>-219075</wp:posOffset>
            </wp:positionV>
            <wp:extent cx="1143000" cy="745490"/>
            <wp:effectExtent l="0" t="0" r="0" b="0"/>
            <wp:wrapNone/>
            <wp:docPr id="2" name="Obraz 2" descr="eu-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eu-fl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745490"/>
                    </a:xfrm>
                    <a:prstGeom prst="rect">
                      <a:avLst/>
                    </a:prstGeom>
                    <a:noFill/>
                  </pic:spPr>
                </pic:pic>
              </a:graphicData>
            </a:graphic>
          </wp:anchor>
        </w:drawing>
      </w:r>
      <w:r>
        <w:rPr>
          <w:noProof/>
          <w:lang w:eastAsia="pl-PL"/>
        </w:rPr>
        <w:drawing>
          <wp:anchor distT="0" distB="0" distL="114300" distR="114300" simplePos="0" relativeHeight="251660288" behindDoc="0" locked="0" layoutInCell="1" allowOverlap="1">
            <wp:simplePos x="0" y="0"/>
            <wp:positionH relativeFrom="column">
              <wp:posOffset>3228340</wp:posOffset>
            </wp:positionH>
            <wp:positionV relativeFrom="paragraph">
              <wp:posOffset>-398145</wp:posOffset>
            </wp:positionV>
            <wp:extent cx="1390650" cy="1010285"/>
            <wp:effectExtent l="0" t="0" r="0" b="0"/>
            <wp:wrapNone/>
            <wp:docPr id="1" name="Obraz 1" descr="logo_prow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o_prow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0650" cy="1010285"/>
                    </a:xfrm>
                    <a:prstGeom prst="rect">
                      <a:avLst/>
                    </a:prstGeom>
                    <a:noFill/>
                  </pic:spPr>
                </pic:pic>
              </a:graphicData>
            </a:graphic>
          </wp:anchor>
        </w:drawing>
      </w:r>
    </w:p>
    <w:p w:rsidR="00827C35" w:rsidRDefault="00827C35" w:rsidP="00827C35">
      <w:pPr>
        <w:suppressAutoHyphens/>
        <w:rPr>
          <w:rFonts w:ascii="Arial" w:hAnsi="Arial" w:cs="Arial"/>
          <w:bCs/>
          <w:sz w:val="20"/>
          <w:szCs w:val="20"/>
        </w:rPr>
      </w:pPr>
    </w:p>
    <w:p w:rsidR="00C207B1" w:rsidRDefault="00C207B1" w:rsidP="00C207B1">
      <w:pPr>
        <w:spacing w:after="0"/>
        <w:jc w:val="center"/>
        <w:rPr>
          <w:rFonts w:ascii="Arial" w:hAnsi="Arial" w:cs="Arial"/>
          <w:sz w:val="20"/>
          <w:szCs w:val="20"/>
        </w:rPr>
      </w:pPr>
    </w:p>
    <w:p w:rsidR="001942CF" w:rsidRPr="000052DE" w:rsidRDefault="001942CF" w:rsidP="000052DE">
      <w:pPr>
        <w:spacing w:after="0"/>
        <w:jc w:val="right"/>
        <w:rPr>
          <w:rFonts w:ascii="Arial" w:hAnsi="Arial" w:cs="Arial"/>
          <w:sz w:val="20"/>
          <w:szCs w:val="20"/>
        </w:rPr>
      </w:pPr>
      <w:r w:rsidRPr="001942CF">
        <w:rPr>
          <w:rFonts w:ascii="Arial" w:hAnsi="Arial" w:cs="Arial"/>
          <w:sz w:val="20"/>
          <w:szCs w:val="20"/>
        </w:rPr>
        <w:t xml:space="preserve">Załącznik nr </w:t>
      </w:r>
      <w:r w:rsidR="00233B8C">
        <w:rPr>
          <w:rFonts w:ascii="Arial" w:hAnsi="Arial" w:cs="Arial"/>
          <w:sz w:val="20"/>
          <w:szCs w:val="20"/>
        </w:rPr>
        <w:t>7</w:t>
      </w:r>
      <w:r w:rsidRPr="001942CF">
        <w:rPr>
          <w:rFonts w:ascii="Arial" w:hAnsi="Arial" w:cs="Arial"/>
          <w:sz w:val="20"/>
          <w:szCs w:val="20"/>
        </w:rPr>
        <w:t xml:space="preserve"> do SIWZ</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827C35" w:rsidRPr="00827C35" w:rsidRDefault="00827C35" w:rsidP="009A0F74">
      <w:pPr>
        <w:numPr>
          <w:ilvl w:val="0"/>
          <w:numId w:val="22"/>
        </w:numPr>
        <w:spacing w:after="0"/>
        <w:ind w:left="284" w:hanging="284"/>
        <w:contextualSpacing/>
        <w:jc w:val="both"/>
        <w:rPr>
          <w:rFonts w:ascii="Arial" w:hAnsi="Arial" w:cs="Arial"/>
          <w:bCs/>
          <w:sz w:val="20"/>
        </w:rPr>
      </w:pPr>
      <w:r w:rsidRPr="00827C35">
        <w:rPr>
          <w:rFonts w:ascii="Arial" w:hAnsi="Arial" w:cs="Arial"/>
          <w:bCs/>
          <w:sz w:val="20"/>
        </w:rPr>
        <w:t xml:space="preserve">W wyniku dokonanego wyboru oferty w postępowaniu przeprowadzonym w trybie przetargu nieograniczonego, zgodnie z ustawą z dnia 29 stycznia 2004 r. Prawo zamówień publicznych (t. j. </w:t>
      </w:r>
      <w:r w:rsidRPr="00827C35">
        <w:rPr>
          <w:rFonts w:ascii="Arial" w:hAnsi="Arial" w:cs="Arial"/>
          <w:bCs/>
          <w:sz w:val="20"/>
        </w:rPr>
        <w:br/>
        <w:t>- Dz. U.  z 2013 r., poz. 907 ze zm.)</w:t>
      </w:r>
      <w:r w:rsidR="00931178">
        <w:rPr>
          <w:rFonts w:ascii="Arial" w:hAnsi="Arial" w:cs="Arial"/>
          <w:bCs/>
          <w:sz w:val="20"/>
        </w:rPr>
        <w:t xml:space="preserve"> </w:t>
      </w:r>
      <w:r w:rsidRPr="00827C35">
        <w:rPr>
          <w:rFonts w:ascii="Arial" w:hAnsi="Arial" w:cs="Arial"/>
          <w:bCs/>
          <w:sz w:val="20"/>
        </w:rPr>
        <w:t>Zamawiający zleca</w:t>
      </w:r>
      <w:r>
        <w:rPr>
          <w:rFonts w:ascii="Arial" w:hAnsi="Arial" w:cs="Arial"/>
          <w:bCs/>
          <w:sz w:val="20"/>
        </w:rPr>
        <w:t>,</w:t>
      </w:r>
      <w:r w:rsidRPr="00827C35">
        <w:rPr>
          <w:rFonts w:ascii="Arial" w:hAnsi="Arial" w:cs="Arial"/>
          <w:bCs/>
          <w:sz w:val="20"/>
        </w:rPr>
        <w:t xml:space="preserve"> a Wykonawca przyjmuje do realizacji </w:t>
      </w:r>
      <w:r>
        <w:rPr>
          <w:rFonts w:ascii="Arial" w:hAnsi="Arial" w:cs="Arial"/>
          <w:bCs/>
          <w:sz w:val="20"/>
        </w:rPr>
        <w:br/>
      </w:r>
      <w:r w:rsidRPr="00827C35">
        <w:rPr>
          <w:rFonts w:ascii="Arial" w:hAnsi="Arial" w:cs="Arial"/>
          <w:bCs/>
          <w:sz w:val="20"/>
        </w:rPr>
        <w:t xml:space="preserve">w systemie „zaprojektuj i wybuduj” zaprojektowanie oraz </w:t>
      </w:r>
      <w:r>
        <w:rPr>
          <w:rFonts w:ascii="Arial" w:hAnsi="Arial" w:cs="Arial"/>
          <w:bCs/>
          <w:sz w:val="20"/>
        </w:rPr>
        <w:t>montaż</w:t>
      </w:r>
      <w:r w:rsidR="00931178">
        <w:rPr>
          <w:rFonts w:ascii="Arial" w:hAnsi="Arial" w:cs="Arial"/>
          <w:bCs/>
          <w:sz w:val="20"/>
        </w:rPr>
        <w:t xml:space="preserve"> </w:t>
      </w:r>
      <w:r>
        <w:rPr>
          <w:rFonts w:ascii="Arial" w:hAnsi="Arial" w:cs="Arial"/>
          <w:bCs/>
          <w:sz w:val="20"/>
        </w:rPr>
        <w:t>46</w:t>
      </w:r>
      <w:r w:rsidRPr="00827C35">
        <w:rPr>
          <w:rFonts w:ascii="Arial" w:hAnsi="Arial" w:cs="Arial"/>
          <w:bCs/>
          <w:sz w:val="20"/>
        </w:rPr>
        <w:t xml:space="preserve"> instalacji fotowoltaicznych </w:t>
      </w:r>
      <w:r>
        <w:rPr>
          <w:rFonts w:ascii="Arial" w:hAnsi="Arial" w:cs="Arial"/>
          <w:bCs/>
          <w:sz w:val="20"/>
        </w:rPr>
        <w:t>na</w:t>
      </w:r>
      <w:r w:rsidRPr="00827C35">
        <w:rPr>
          <w:rFonts w:ascii="Arial" w:hAnsi="Arial" w:cs="Arial"/>
          <w:bCs/>
          <w:sz w:val="20"/>
        </w:rPr>
        <w:t xml:space="preserve"> budynkach na terenie gminy </w:t>
      </w:r>
      <w:r>
        <w:rPr>
          <w:rFonts w:ascii="Arial" w:hAnsi="Arial" w:cs="Arial"/>
          <w:bCs/>
          <w:sz w:val="20"/>
        </w:rPr>
        <w:t>Czersk</w:t>
      </w:r>
      <w:r w:rsidR="008410C5">
        <w:rPr>
          <w:rFonts w:ascii="Arial" w:hAnsi="Arial" w:cs="Arial"/>
          <w:bCs/>
          <w:sz w:val="20"/>
        </w:rPr>
        <w:t xml:space="preserve"> (45 na obiektach prywatnych</w:t>
      </w:r>
      <w:r w:rsidR="00931178">
        <w:rPr>
          <w:rFonts w:ascii="Arial" w:hAnsi="Arial" w:cs="Arial"/>
          <w:bCs/>
          <w:sz w:val="20"/>
        </w:rPr>
        <w:t xml:space="preserve"> </w:t>
      </w:r>
      <w:r>
        <w:rPr>
          <w:rFonts w:ascii="Arial" w:hAnsi="Arial" w:cs="Arial"/>
          <w:bCs/>
          <w:sz w:val="20"/>
        </w:rPr>
        <w:t xml:space="preserve">i 1 na obiekcie użyteczności publicznej – stacja uzdatniania wody w m. Rytel) w ramach zadania pn.: </w:t>
      </w:r>
      <w:r w:rsidRPr="00827C35">
        <w:rPr>
          <w:rFonts w:ascii="Arial" w:hAnsi="Arial" w:cs="Arial"/>
          <w:b/>
          <w:bCs/>
          <w:sz w:val="20"/>
        </w:rPr>
        <w:t>„Czysta energia dla gminy Czersk – montaż instalacji fotowoltaicznych”,</w:t>
      </w:r>
      <w:r w:rsidR="00931178">
        <w:rPr>
          <w:rFonts w:ascii="Arial" w:hAnsi="Arial" w:cs="Arial"/>
          <w:b/>
          <w:bCs/>
          <w:sz w:val="20"/>
        </w:rPr>
        <w:t xml:space="preserve"> </w:t>
      </w:r>
      <w:r w:rsidRPr="00827C35">
        <w:rPr>
          <w:rFonts w:ascii="Arial" w:hAnsi="Arial" w:cs="Arial"/>
          <w:bCs/>
          <w:sz w:val="20"/>
        </w:rPr>
        <w:t>w ramach Programu Rozwoju Obszarów Wiejskich na lata 2007 – 2013 – działanie 3.2.1 „Podstawowe usługi dla gospodarki i ludności wiejskiej</w:t>
      </w:r>
      <w:r>
        <w:rPr>
          <w:rFonts w:ascii="Arial" w:hAnsi="Arial" w:cs="Arial"/>
          <w:bCs/>
          <w:sz w:val="20"/>
        </w:rPr>
        <w:t>.</w:t>
      </w:r>
    </w:p>
    <w:p w:rsidR="00827C35" w:rsidRDefault="00827C35" w:rsidP="009A0F74">
      <w:pPr>
        <w:numPr>
          <w:ilvl w:val="0"/>
          <w:numId w:val="22"/>
        </w:numPr>
        <w:spacing w:after="0"/>
        <w:ind w:left="284" w:hanging="284"/>
        <w:contextualSpacing/>
        <w:jc w:val="both"/>
        <w:rPr>
          <w:rFonts w:ascii="Arial" w:hAnsi="Arial" w:cs="Arial"/>
          <w:sz w:val="20"/>
          <w:szCs w:val="20"/>
        </w:rPr>
      </w:pPr>
      <w:r w:rsidRPr="00827C35">
        <w:rPr>
          <w:rFonts w:ascii="Arial" w:hAnsi="Arial" w:cs="Arial"/>
          <w:sz w:val="20"/>
          <w:szCs w:val="20"/>
        </w:rPr>
        <w:t xml:space="preserve">Dokumentacja techniczna i roboty budowlane, stanowiące przedmiot umowy, zostaną wykonane </w:t>
      </w:r>
      <w:r w:rsidRPr="00827C35">
        <w:rPr>
          <w:rFonts w:ascii="Arial" w:hAnsi="Arial" w:cs="Arial"/>
          <w:sz w:val="20"/>
          <w:szCs w:val="20"/>
        </w:rPr>
        <w:br/>
        <w:t>z zachowaniem szczególnej staranności, zgodnie z zasadami wiedzy technicznej, bezpieczeństwa oraz obowiązującymi przepisami prawa.</w:t>
      </w:r>
    </w:p>
    <w:p w:rsidR="008410C5" w:rsidRPr="008410C5" w:rsidRDefault="008410C5" w:rsidP="009A0F74">
      <w:pPr>
        <w:numPr>
          <w:ilvl w:val="0"/>
          <w:numId w:val="22"/>
        </w:numPr>
        <w:spacing w:after="0"/>
        <w:ind w:left="284" w:hanging="284"/>
        <w:contextualSpacing/>
        <w:jc w:val="both"/>
        <w:rPr>
          <w:rFonts w:ascii="Arial" w:hAnsi="Arial" w:cs="Arial"/>
          <w:sz w:val="20"/>
          <w:szCs w:val="20"/>
        </w:rPr>
      </w:pPr>
      <w:r w:rsidRPr="00827C35">
        <w:rPr>
          <w:rFonts w:ascii="Arial" w:hAnsi="Arial" w:cs="Arial"/>
          <w:sz w:val="20"/>
          <w:szCs w:val="20"/>
        </w:rPr>
        <w:t xml:space="preserve">Szczegółowy </w:t>
      </w:r>
      <w:r>
        <w:rPr>
          <w:rFonts w:ascii="Arial" w:hAnsi="Arial" w:cs="Arial"/>
          <w:sz w:val="20"/>
          <w:szCs w:val="20"/>
        </w:rPr>
        <w:t>opis</w:t>
      </w:r>
      <w:r w:rsidRPr="00827C35">
        <w:rPr>
          <w:rFonts w:ascii="Arial" w:hAnsi="Arial" w:cs="Arial"/>
          <w:sz w:val="20"/>
          <w:szCs w:val="20"/>
        </w:rPr>
        <w:t xml:space="preserve"> przedmiotu zamówienia i warunki realizacji zadania</w:t>
      </w:r>
      <w:r>
        <w:rPr>
          <w:rFonts w:ascii="Arial" w:hAnsi="Arial" w:cs="Arial"/>
          <w:sz w:val="20"/>
          <w:szCs w:val="20"/>
        </w:rPr>
        <w:t>,</w:t>
      </w:r>
      <w:r w:rsidRPr="00827C35">
        <w:rPr>
          <w:rFonts w:ascii="Arial" w:hAnsi="Arial" w:cs="Arial"/>
          <w:sz w:val="20"/>
          <w:szCs w:val="20"/>
        </w:rPr>
        <w:t xml:space="preserve"> o którym mowa w ust. 1 określa </w:t>
      </w:r>
      <w:r>
        <w:rPr>
          <w:rFonts w:ascii="Arial" w:hAnsi="Arial" w:cs="Arial"/>
          <w:sz w:val="20"/>
          <w:szCs w:val="20"/>
        </w:rPr>
        <w:t>program funkcjonalno-użytkowy</w:t>
      </w:r>
      <w:r w:rsidRPr="00827C35">
        <w:rPr>
          <w:rFonts w:ascii="Arial" w:hAnsi="Arial" w:cs="Arial"/>
          <w:sz w:val="20"/>
          <w:szCs w:val="20"/>
        </w:rPr>
        <w:t>.</w:t>
      </w:r>
      <w:r w:rsidRPr="008410C5">
        <w:rPr>
          <w:rFonts w:ascii="Arial" w:hAnsi="Arial" w:cs="Arial"/>
          <w:sz w:val="20"/>
          <w:szCs w:val="20"/>
        </w:rPr>
        <w:t xml:space="preserve"> Przedstawione w programie opracowania są tylko materiałem wyjściowym i pomocniczym dla wykonawcy do sporządzenia własnych opracowań wykonania zadań wchodzących w skład przedmiotu zamówienia.</w:t>
      </w:r>
    </w:p>
    <w:p w:rsidR="008410C5" w:rsidRDefault="008410C5" w:rsidP="009A0F74">
      <w:pPr>
        <w:numPr>
          <w:ilvl w:val="0"/>
          <w:numId w:val="22"/>
        </w:numPr>
        <w:spacing w:after="0"/>
        <w:ind w:left="284" w:hanging="284"/>
        <w:contextualSpacing/>
        <w:jc w:val="both"/>
        <w:rPr>
          <w:rFonts w:ascii="Arial" w:hAnsi="Arial" w:cs="Arial"/>
          <w:sz w:val="20"/>
          <w:szCs w:val="20"/>
        </w:rPr>
      </w:pPr>
      <w:r>
        <w:rPr>
          <w:rFonts w:ascii="Arial" w:hAnsi="Arial" w:cs="Arial"/>
          <w:sz w:val="20"/>
          <w:szCs w:val="20"/>
        </w:rPr>
        <w:t>Zakres przedmiotu zamówienia:</w:t>
      </w:r>
    </w:p>
    <w:p w:rsid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Zakres prac projektowych obejmuje:</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wykonanie niezbędnych ekspertyz</w:t>
      </w:r>
      <w:r w:rsidR="002D2174">
        <w:rPr>
          <w:rFonts w:ascii="Arial" w:hAnsi="Arial" w:cs="Arial"/>
          <w:sz w:val="20"/>
          <w:szCs w:val="20"/>
        </w:rPr>
        <w:t xml:space="preserve"> </w:t>
      </w:r>
      <w:r w:rsidR="00091714">
        <w:rPr>
          <w:rFonts w:ascii="Arial" w:hAnsi="Arial" w:cs="Arial"/>
          <w:sz w:val="20"/>
          <w:szCs w:val="20"/>
        </w:rPr>
        <w:t>dot. wytrzymałości dachów budynków,</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opracowanie niezbędnych projektów</w:t>
      </w:r>
      <w:r w:rsidR="00091714">
        <w:rPr>
          <w:rFonts w:ascii="Arial" w:hAnsi="Arial" w:cs="Arial"/>
          <w:sz w:val="20"/>
          <w:szCs w:val="20"/>
        </w:rPr>
        <w:t>,</w:t>
      </w:r>
    </w:p>
    <w:p w:rsidR="008410C5" w:rsidRPr="008410C5" w:rsidRDefault="008410C5" w:rsidP="009A0F74">
      <w:pPr>
        <w:pStyle w:val="Akapitzlist"/>
        <w:numPr>
          <w:ilvl w:val="0"/>
          <w:numId w:val="35"/>
        </w:numPr>
        <w:spacing w:after="0"/>
        <w:jc w:val="both"/>
        <w:rPr>
          <w:rFonts w:ascii="Arial" w:hAnsi="Arial" w:cs="Arial"/>
          <w:sz w:val="20"/>
          <w:szCs w:val="20"/>
        </w:rPr>
      </w:pPr>
      <w:r>
        <w:rPr>
          <w:rFonts w:ascii="Arial" w:hAnsi="Arial" w:cs="Arial"/>
          <w:sz w:val="20"/>
          <w:szCs w:val="20"/>
        </w:rPr>
        <w:t>sporządzenie</w:t>
      </w:r>
      <w:r w:rsidRPr="008410C5">
        <w:rPr>
          <w:rFonts w:ascii="Arial" w:hAnsi="Arial" w:cs="Arial"/>
          <w:sz w:val="20"/>
          <w:szCs w:val="20"/>
        </w:rPr>
        <w:t xml:space="preserve"> wniosków do właściwego OSD</w:t>
      </w:r>
      <w:r w:rsidR="002D2174">
        <w:rPr>
          <w:rFonts w:ascii="Arial" w:hAnsi="Arial" w:cs="Arial"/>
          <w:sz w:val="20"/>
          <w:szCs w:val="20"/>
        </w:rPr>
        <w:t xml:space="preserve"> </w:t>
      </w:r>
      <w:r w:rsidRPr="008410C5">
        <w:rPr>
          <w:rFonts w:ascii="Arial" w:hAnsi="Arial" w:cs="Arial"/>
          <w:sz w:val="20"/>
          <w:szCs w:val="20"/>
        </w:rPr>
        <w:t xml:space="preserve">celem zgłoszenia </w:t>
      </w:r>
      <w:proofErr w:type="spellStart"/>
      <w:r w:rsidRPr="008410C5">
        <w:rPr>
          <w:rFonts w:ascii="Arial" w:hAnsi="Arial" w:cs="Arial"/>
          <w:sz w:val="20"/>
          <w:szCs w:val="20"/>
        </w:rPr>
        <w:t>mikroinstalacji</w:t>
      </w:r>
      <w:proofErr w:type="spellEnd"/>
      <w:r w:rsidRPr="008410C5">
        <w:rPr>
          <w:rFonts w:ascii="Arial" w:hAnsi="Arial" w:cs="Arial"/>
          <w:sz w:val="20"/>
          <w:szCs w:val="20"/>
        </w:rPr>
        <w:t xml:space="preserve"> do przyłączenia oraz </w:t>
      </w:r>
      <w:r>
        <w:rPr>
          <w:rFonts w:ascii="Arial" w:hAnsi="Arial" w:cs="Arial"/>
          <w:sz w:val="20"/>
          <w:szCs w:val="20"/>
        </w:rPr>
        <w:t>koordynowanie</w:t>
      </w:r>
      <w:r w:rsidRPr="008410C5">
        <w:rPr>
          <w:rFonts w:ascii="Arial" w:hAnsi="Arial" w:cs="Arial"/>
          <w:sz w:val="20"/>
          <w:szCs w:val="20"/>
        </w:rPr>
        <w:t xml:space="preserve"> procesu aż do </w:t>
      </w:r>
      <w:r>
        <w:rPr>
          <w:rFonts w:ascii="Arial" w:hAnsi="Arial" w:cs="Arial"/>
          <w:sz w:val="20"/>
          <w:szCs w:val="20"/>
        </w:rPr>
        <w:t xml:space="preserve">momentu </w:t>
      </w:r>
      <w:r w:rsidRPr="008410C5">
        <w:rPr>
          <w:rFonts w:ascii="Arial" w:hAnsi="Arial" w:cs="Arial"/>
          <w:sz w:val="20"/>
          <w:szCs w:val="20"/>
        </w:rPr>
        <w:t>przyłączenia tj.</w:t>
      </w:r>
      <w:r>
        <w:rPr>
          <w:rFonts w:ascii="Arial" w:hAnsi="Arial" w:cs="Arial"/>
          <w:sz w:val="20"/>
          <w:szCs w:val="20"/>
        </w:rPr>
        <w:t xml:space="preserve"> konsultacja umów dystrybucyjnych</w:t>
      </w:r>
      <w:r w:rsidRPr="008410C5">
        <w:rPr>
          <w:rFonts w:ascii="Arial" w:hAnsi="Arial" w:cs="Arial"/>
          <w:sz w:val="20"/>
          <w:szCs w:val="20"/>
        </w:rPr>
        <w:t xml:space="preserve"> i innych.</w:t>
      </w:r>
    </w:p>
    <w:p w:rsidR="008410C5" w:rsidRP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 xml:space="preserve">Zakres </w:t>
      </w:r>
      <w:r>
        <w:rPr>
          <w:rFonts w:ascii="Arial" w:hAnsi="Arial" w:cs="Arial"/>
          <w:sz w:val="20"/>
          <w:szCs w:val="20"/>
        </w:rPr>
        <w:t>robót budowlanych</w:t>
      </w:r>
      <w:r w:rsidRPr="008410C5">
        <w:rPr>
          <w:rFonts w:ascii="Arial" w:hAnsi="Arial" w:cs="Arial"/>
          <w:sz w:val="20"/>
          <w:szCs w:val="20"/>
        </w:rPr>
        <w:t xml:space="preserve"> obejmuje: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montaż konstrukcji pod moduły PV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modułów PV na konstrukcji,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ułożenie tras kablowych i kabli od modułów PV do inwertera,</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inwerterów,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układu automatyki zabezpieczeniowej i systemowej,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modernizacja rozdzielni domowej, jeśli wymaga</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prób instalacji oraz sprawdzających prawidłowe działanie aparatury,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uruchomienie układu i regulacje po przyłączeniu,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niezbędnych otworów montażowych w celu wprowadzenia urządzeń,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zamurowanie otworów montażowych po wprowadzeniu urządzeń,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przepustów w miejscach przejść tras kablowych przez ściany, dach lub inne przeszkody, </w:t>
      </w:r>
    </w:p>
    <w:p w:rsidR="008410C5" w:rsidRPr="008410C5" w:rsidRDefault="008410C5" w:rsidP="009A0F74">
      <w:pPr>
        <w:pStyle w:val="Akapitzlist"/>
        <w:numPr>
          <w:ilvl w:val="0"/>
          <w:numId w:val="35"/>
        </w:numPr>
        <w:spacing w:after="0"/>
        <w:jc w:val="both"/>
        <w:rPr>
          <w:rFonts w:ascii="Arial" w:hAnsi="Arial" w:cs="Arial"/>
          <w:sz w:val="20"/>
          <w:szCs w:val="20"/>
        </w:rPr>
      </w:pPr>
      <w:r>
        <w:rPr>
          <w:rFonts w:ascii="Arial" w:hAnsi="Arial" w:cs="Arial"/>
          <w:sz w:val="20"/>
          <w:szCs w:val="20"/>
        </w:rPr>
        <w:t>uszczelnienie przepustów.</w:t>
      </w:r>
    </w:p>
    <w:p w:rsidR="008410C5" w:rsidRP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Zakres doradztwa obejmuje:</w:t>
      </w:r>
    </w:p>
    <w:p w:rsidR="000F096D" w:rsidRPr="00C37F67" w:rsidRDefault="000F096D" w:rsidP="000F096D">
      <w:pPr>
        <w:pStyle w:val="Akapitzlist"/>
        <w:numPr>
          <w:ilvl w:val="0"/>
          <w:numId w:val="35"/>
        </w:numPr>
        <w:spacing w:after="0"/>
        <w:jc w:val="both"/>
        <w:rPr>
          <w:rFonts w:ascii="Arial" w:hAnsi="Arial" w:cs="Arial"/>
          <w:sz w:val="20"/>
          <w:szCs w:val="20"/>
        </w:rPr>
      </w:pPr>
      <w:r>
        <w:rPr>
          <w:rFonts w:ascii="Arial" w:hAnsi="Arial" w:cs="Arial"/>
          <w:sz w:val="20"/>
          <w:szCs w:val="20"/>
        </w:rPr>
        <w:t>szkolenia</w:t>
      </w:r>
      <w:r w:rsidRPr="00C37F67">
        <w:rPr>
          <w:rFonts w:ascii="Arial" w:hAnsi="Arial" w:cs="Arial"/>
          <w:sz w:val="20"/>
          <w:szCs w:val="20"/>
        </w:rPr>
        <w:t xml:space="preserve"> właścicieli nieruchomości w zakresie obsługi urządzenia,</w:t>
      </w:r>
    </w:p>
    <w:p w:rsidR="000F096D" w:rsidRPr="000F096D" w:rsidRDefault="000F096D" w:rsidP="000F096D">
      <w:pPr>
        <w:spacing w:after="0"/>
        <w:ind w:left="927"/>
        <w:jc w:val="both"/>
        <w:rPr>
          <w:rFonts w:ascii="Arial" w:hAnsi="Arial" w:cs="Arial"/>
          <w:sz w:val="20"/>
          <w:szCs w:val="20"/>
        </w:rPr>
      </w:pPr>
    </w:p>
    <w:p w:rsidR="008410C5" w:rsidRPr="00091714" w:rsidRDefault="000F096D" w:rsidP="009A0F74">
      <w:pPr>
        <w:pStyle w:val="Akapitzlist"/>
        <w:numPr>
          <w:ilvl w:val="0"/>
          <w:numId w:val="35"/>
        </w:numPr>
        <w:spacing w:after="0"/>
        <w:jc w:val="both"/>
        <w:rPr>
          <w:rFonts w:ascii="Arial" w:hAnsi="Arial" w:cs="Arial"/>
          <w:sz w:val="20"/>
          <w:szCs w:val="20"/>
        </w:rPr>
      </w:pPr>
      <w:r w:rsidRPr="00091714">
        <w:rPr>
          <w:rFonts w:ascii="Arial" w:hAnsi="Arial" w:cs="Arial"/>
          <w:sz w:val="20"/>
          <w:szCs w:val="20"/>
        </w:rPr>
        <w:lastRenderedPageBreak/>
        <w:t>d</w:t>
      </w:r>
      <w:r w:rsidR="008410C5" w:rsidRPr="00091714">
        <w:rPr>
          <w:rFonts w:ascii="Arial" w:hAnsi="Arial" w:cs="Arial"/>
          <w:sz w:val="20"/>
          <w:szCs w:val="20"/>
        </w:rPr>
        <w:t xml:space="preserve">oradztwo celem pomocy technicznej w sprawie inwerterów monitoringu instalacji fotowoltaicznej oraz </w:t>
      </w:r>
      <w:r w:rsidR="00911784" w:rsidRPr="00091714">
        <w:rPr>
          <w:rFonts w:ascii="Arial" w:hAnsi="Arial" w:cs="Arial"/>
          <w:sz w:val="20"/>
          <w:szCs w:val="20"/>
        </w:rPr>
        <w:t xml:space="preserve">uzgodnienia z </w:t>
      </w:r>
      <w:r w:rsidRPr="00091714">
        <w:rPr>
          <w:rFonts w:ascii="Arial" w:hAnsi="Arial" w:cs="Arial"/>
          <w:sz w:val="20"/>
          <w:szCs w:val="20"/>
        </w:rPr>
        <w:t>ENEA,</w:t>
      </w:r>
      <w:r w:rsidR="00911784" w:rsidRPr="00091714">
        <w:rPr>
          <w:rFonts w:ascii="Arial" w:hAnsi="Arial" w:cs="Arial"/>
          <w:sz w:val="20"/>
          <w:szCs w:val="20"/>
        </w:rPr>
        <w:t xml:space="preserve"> w okresie 5 lat od dnia odbioru końcowego.</w:t>
      </w:r>
      <w:r w:rsidR="002D2174" w:rsidRPr="00091714">
        <w:rPr>
          <w:rFonts w:ascii="Arial" w:hAnsi="Arial" w:cs="Arial"/>
          <w:sz w:val="20"/>
          <w:szCs w:val="20"/>
        </w:rPr>
        <w:t xml:space="preserve"> </w:t>
      </w:r>
    </w:p>
    <w:p w:rsidR="00AA2CB4" w:rsidRPr="00091714" w:rsidRDefault="000F096D" w:rsidP="008410C5">
      <w:pPr>
        <w:pStyle w:val="Akapitzlist"/>
        <w:numPr>
          <w:ilvl w:val="0"/>
          <w:numId w:val="34"/>
        </w:numPr>
        <w:spacing w:after="0"/>
        <w:ind w:left="567" w:hanging="283"/>
        <w:jc w:val="both"/>
        <w:rPr>
          <w:rFonts w:ascii="Arial" w:hAnsi="Arial" w:cs="Arial"/>
          <w:sz w:val="20"/>
          <w:szCs w:val="20"/>
        </w:rPr>
      </w:pPr>
      <w:r w:rsidRPr="00091714">
        <w:rPr>
          <w:rFonts w:ascii="Arial" w:hAnsi="Arial" w:cs="Arial"/>
          <w:sz w:val="20"/>
          <w:szCs w:val="20"/>
        </w:rPr>
        <w:t>Wykonanie dokumentacji fotograficznej poszczególnych budynków przed i po montażu instalacji fotowoltaicznych.</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0039AC" w:rsidRDefault="00827C35" w:rsidP="008410C5">
      <w:pPr>
        <w:spacing w:after="0"/>
        <w:contextualSpacing/>
        <w:jc w:val="both"/>
        <w:rPr>
          <w:rFonts w:ascii="Arial" w:hAnsi="Arial" w:cs="Arial"/>
          <w:b/>
          <w:sz w:val="20"/>
          <w:szCs w:val="20"/>
        </w:rPr>
      </w:pPr>
      <w:r>
        <w:rPr>
          <w:rFonts w:ascii="Arial" w:hAnsi="Arial" w:cs="Arial"/>
          <w:sz w:val="20"/>
          <w:szCs w:val="20"/>
        </w:rPr>
        <w:t>Wykonawca</w:t>
      </w:r>
      <w:r w:rsidRPr="00827C35">
        <w:rPr>
          <w:rFonts w:ascii="Arial" w:hAnsi="Arial" w:cs="Arial"/>
          <w:sz w:val="20"/>
          <w:szCs w:val="20"/>
        </w:rPr>
        <w:t xml:space="preserve"> zobowiązuje się wykonać przedmiot umowy w terminie od dnia podpisania umowy </w:t>
      </w:r>
      <w:r w:rsidRPr="00827C35">
        <w:rPr>
          <w:rFonts w:ascii="Arial" w:hAnsi="Arial" w:cs="Arial"/>
          <w:b/>
          <w:sz w:val="20"/>
          <w:szCs w:val="20"/>
        </w:rPr>
        <w:t xml:space="preserve">do dnia </w:t>
      </w:r>
      <w:r>
        <w:rPr>
          <w:rFonts w:ascii="Arial" w:hAnsi="Arial" w:cs="Arial"/>
          <w:b/>
          <w:sz w:val="20"/>
          <w:szCs w:val="20"/>
        </w:rPr>
        <w:t>12 października</w:t>
      </w:r>
      <w:r w:rsidRPr="00827C35">
        <w:rPr>
          <w:rFonts w:ascii="Arial" w:hAnsi="Arial" w:cs="Arial"/>
          <w:b/>
          <w:sz w:val="20"/>
          <w:szCs w:val="20"/>
        </w:rPr>
        <w:t xml:space="preserve"> 2015 r.</w:t>
      </w:r>
      <w:r w:rsidR="00091714">
        <w:rPr>
          <w:rFonts w:ascii="Arial" w:hAnsi="Arial" w:cs="Arial"/>
          <w:b/>
          <w:sz w:val="20"/>
          <w:szCs w:val="20"/>
        </w:rPr>
        <w:t>.</w:t>
      </w:r>
      <w:r w:rsidRPr="00827C35">
        <w:rPr>
          <w:rFonts w:ascii="Arial" w:hAnsi="Arial" w:cs="Arial"/>
          <w:b/>
          <w:sz w:val="20"/>
          <w:szCs w:val="20"/>
        </w:rPr>
        <w:t xml:space="preserve"> </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827C35"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827C35" w:rsidRPr="00827C35" w:rsidRDefault="00827C35" w:rsidP="009A0F74">
      <w:pPr>
        <w:numPr>
          <w:ilvl w:val="0"/>
          <w:numId w:val="28"/>
        </w:numPr>
        <w:tabs>
          <w:tab w:val="num" w:pos="567"/>
        </w:tabs>
        <w:spacing w:after="0"/>
        <w:ind w:left="567" w:hanging="283"/>
        <w:jc w:val="both"/>
        <w:rPr>
          <w:rFonts w:ascii="Arial" w:eastAsia="Times New Roman" w:hAnsi="Arial" w:cs="Arial"/>
          <w:sz w:val="20"/>
          <w:szCs w:val="20"/>
        </w:rPr>
      </w:pPr>
      <w:r w:rsidRPr="00827C35">
        <w:rPr>
          <w:rFonts w:ascii="Arial" w:eastAsia="Times New Roman" w:hAnsi="Arial" w:cs="Arial"/>
          <w:sz w:val="20"/>
          <w:szCs w:val="20"/>
        </w:rPr>
        <w:t xml:space="preserve">programem </w:t>
      </w:r>
      <w:proofErr w:type="spellStart"/>
      <w:r w:rsidRPr="00827C35">
        <w:rPr>
          <w:rFonts w:ascii="Arial" w:eastAsia="Times New Roman" w:hAnsi="Arial" w:cs="Arial"/>
          <w:sz w:val="20"/>
          <w:szCs w:val="20"/>
        </w:rPr>
        <w:t>funkcjonalno</w:t>
      </w:r>
      <w:proofErr w:type="spellEnd"/>
      <w:r w:rsidRPr="00827C35">
        <w:rPr>
          <w:rFonts w:ascii="Arial" w:eastAsia="Times New Roman" w:hAnsi="Arial" w:cs="Arial"/>
          <w:sz w:val="20"/>
          <w:szCs w:val="20"/>
        </w:rPr>
        <w:t xml:space="preserve"> - użytkowym,</w:t>
      </w:r>
    </w:p>
    <w:p w:rsidR="00827C35" w:rsidRPr="00827C35" w:rsidRDefault="00827C35" w:rsidP="009A0F74">
      <w:pPr>
        <w:numPr>
          <w:ilvl w:val="0"/>
          <w:numId w:val="28"/>
        </w:numPr>
        <w:tabs>
          <w:tab w:val="num" w:pos="567"/>
        </w:tabs>
        <w:spacing w:after="0"/>
        <w:ind w:left="567" w:hanging="283"/>
        <w:jc w:val="both"/>
        <w:rPr>
          <w:rFonts w:ascii="Arial" w:eastAsia="Times New Roman" w:hAnsi="Arial" w:cs="Arial"/>
          <w:sz w:val="20"/>
          <w:szCs w:val="20"/>
        </w:rPr>
      </w:pPr>
      <w:r w:rsidRPr="00827C35">
        <w:rPr>
          <w:rFonts w:ascii="Arial" w:eastAsia="Times New Roman" w:hAnsi="Arial" w:cs="Arial"/>
          <w:sz w:val="20"/>
          <w:szCs w:val="20"/>
        </w:rPr>
        <w:t>specyfikacją istotnych warunków zamówienia,</w:t>
      </w:r>
    </w:p>
    <w:p w:rsidR="001942CF" w:rsidRPr="000039AC"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0039AC"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Zamawiający powołuje Inspektora Nadzoru Inwest</w:t>
      </w:r>
      <w:r w:rsidR="00487F6E">
        <w:rPr>
          <w:rFonts w:ascii="Arial" w:hAnsi="Arial" w:cs="Arial"/>
          <w:sz w:val="20"/>
          <w:szCs w:val="20"/>
        </w:rPr>
        <w:t xml:space="preserve">orskiego w osobie …………………………………, </w:t>
      </w:r>
      <w:r w:rsidRPr="000039AC">
        <w:rPr>
          <w:rFonts w:ascii="Arial" w:hAnsi="Arial" w:cs="Arial"/>
          <w:sz w:val="20"/>
          <w:szCs w:val="20"/>
        </w:rPr>
        <w:t>działającego w granicach umocowania określonego przepisami ustawy z dn. 7 lipca 1994 r.</w:t>
      </w:r>
      <w:r w:rsidR="0013435B">
        <w:rPr>
          <w:rFonts w:ascii="Arial" w:hAnsi="Arial" w:cs="Arial"/>
          <w:sz w:val="20"/>
          <w:szCs w:val="20"/>
        </w:rPr>
        <w:t xml:space="preserve">  Prawo b</w:t>
      </w:r>
      <w:r w:rsidR="00487F6E">
        <w:rPr>
          <w:rFonts w:ascii="Arial" w:hAnsi="Arial" w:cs="Arial"/>
          <w:sz w:val="20"/>
          <w:szCs w:val="20"/>
        </w:rPr>
        <w:t>udowlane</w:t>
      </w:r>
      <w:r w:rsidRPr="000039AC">
        <w:rPr>
          <w:rFonts w:ascii="Arial" w:hAnsi="Arial" w:cs="Arial"/>
          <w:sz w:val="20"/>
          <w:szCs w:val="20"/>
        </w:rPr>
        <w:t>.</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both"/>
        <w:rPr>
          <w:rFonts w:ascii="Arial" w:hAnsi="Arial" w:cs="Arial"/>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F096D" w:rsidRDefault="001942CF" w:rsidP="000039AC">
      <w:pPr>
        <w:spacing w:after="0"/>
        <w:jc w:val="center"/>
        <w:rPr>
          <w:rFonts w:ascii="Arial" w:hAnsi="Arial" w:cs="Arial"/>
          <w:b/>
          <w:sz w:val="20"/>
          <w:szCs w:val="20"/>
        </w:rPr>
      </w:pPr>
      <w:r w:rsidRPr="000F096D">
        <w:rPr>
          <w:rFonts w:ascii="Arial" w:hAnsi="Arial" w:cs="Arial"/>
          <w:b/>
          <w:sz w:val="20"/>
          <w:szCs w:val="20"/>
        </w:rPr>
        <w:t>OBOWIĄZKI ZAMAWIAJĄCEGO</w:t>
      </w:r>
    </w:p>
    <w:p w:rsidR="000F096D" w:rsidRPr="000F096D" w:rsidRDefault="000F096D" w:rsidP="000F096D">
      <w:pPr>
        <w:numPr>
          <w:ilvl w:val="0"/>
          <w:numId w:val="3"/>
        </w:numPr>
        <w:spacing w:after="0"/>
        <w:ind w:left="360"/>
        <w:jc w:val="both"/>
        <w:rPr>
          <w:rFonts w:ascii="Arial" w:eastAsia="Times New Roman" w:hAnsi="Arial" w:cs="Arial"/>
          <w:strike/>
          <w:sz w:val="20"/>
          <w:szCs w:val="20"/>
        </w:rPr>
      </w:pPr>
      <w:r w:rsidRPr="000F096D">
        <w:rPr>
          <w:rFonts w:ascii="Arial" w:eastAsia="Times New Roman" w:hAnsi="Arial" w:cs="Arial"/>
          <w:sz w:val="20"/>
          <w:szCs w:val="20"/>
        </w:rPr>
        <w:t>Protokolarne przekazanie terenu budowy</w:t>
      </w:r>
      <w:r>
        <w:rPr>
          <w:rFonts w:ascii="Arial" w:eastAsia="Times New Roman" w:hAnsi="Arial" w:cs="Arial"/>
          <w:sz w:val="20"/>
          <w:szCs w:val="20"/>
        </w:rPr>
        <w:t xml:space="preserve"> </w:t>
      </w:r>
      <w:r w:rsidRPr="000F096D">
        <w:rPr>
          <w:rFonts w:ascii="Arial" w:eastAsia="Times New Roman" w:hAnsi="Arial" w:cs="Arial"/>
          <w:sz w:val="20"/>
          <w:szCs w:val="20"/>
        </w:rPr>
        <w:t xml:space="preserve">w terminie do </w:t>
      </w:r>
      <w:r>
        <w:rPr>
          <w:rFonts w:ascii="Arial" w:eastAsia="Times New Roman" w:hAnsi="Arial" w:cs="Arial"/>
          <w:sz w:val="20"/>
          <w:szCs w:val="20"/>
        </w:rPr>
        <w:t>2</w:t>
      </w:r>
      <w:r w:rsidRPr="000F096D">
        <w:rPr>
          <w:rFonts w:ascii="Arial" w:eastAsia="Times New Roman" w:hAnsi="Arial" w:cs="Arial"/>
          <w:sz w:val="20"/>
          <w:szCs w:val="20"/>
        </w:rPr>
        <w:t xml:space="preserve"> dni od dnia zawarcia umowy.</w:t>
      </w:r>
    </w:p>
    <w:p w:rsidR="001942CF" w:rsidRPr="000039AC"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Zapewnienie nadzoru inwestorskiego. </w:t>
      </w:r>
    </w:p>
    <w:p w:rsidR="001942CF" w:rsidRPr="000039AC"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F96B40" w:rsidRPr="00827C35"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Pr="00086963" w:rsidRDefault="000F096D"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Urządzenie placu budowy zgodnie z obowiązującymi przepisami</w:t>
      </w:r>
      <w:r w:rsidR="00086963" w:rsidRPr="00086963">
        <w:rPr>
          <w:rFonts w:ascii="Arial" w:eastAsia="Times New Roman" w:hAnsi="Arial" w:cs="Arial"/>
          <w:sz w:val="20"/>
          <w:szCs w:val="20"/>
        </w:rPr>
        <w:t>.</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 xml:space="preserve">Wykonawca przed rozpoczęciem dostaw oraz prac montażowych zobowiązany będzie uzgodnić z </w:t>
      </w:r>
      <w:r>
        <w:rPr>
          <w:rFonts w:ascii="Arial" w:eastAsia="Times New Roman" w:hAnsi="Arial" w:cs="Arial"/>
          <w:sz w:val="20"/>
          <w:szCs w:val="20"/>
        </w:rPr>
        <w:t>właścicielami</w:t>
      </w:r>
      <w:r w:rsidRPr="008410C5">
        <w:rPr>
          <w:rFonts w:ascii="Arial" w:eastAsia="Times New Roman" w:hAnsi="Arial" w:cs="Arial"/>
          <w:sz w:val="20"/>
          <w:szCs w:val="20"/>
        </w:rPr>
        <w:t xml:space="preserve"> i inspektorem nadzoru inwestorskiego termin realizacji dostawy i montażu instalacji </w:t>
      </w:r>
      <w:r>
        <w:rPr>
          <w:rFonts w:ascii="Arial" w:eastAsia="Times New Roman" w:hAnsi="Arial" w:cs="Arial"/>
          <w:sz w:val="20"/>
          <w:szCs w:val="20"/>
        </w:rPr>
        <w:t>fotowoltaicznej</w:t>
      </w:r>
      <w:r w:rsidRPr="008410C5">
        <w:rPr>
          <w:rFonts w:ascii="Arial" w:eastAsia="Times New Roman" w:hAnsi="Arial" w:cs="Arial"/>
          <w:sz w:val="20"/>
          <w:szCs w:val="20"/>
        </w:rPr>
        <w:t>.</w:t>
      </w:r>
    </w:p>
    <w:p w:rsidR="00895F48" w:rsidRPr="00DC1182" w:rsidRDefault="00895F48"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895F48">
        <w:rPr>
          <w:rFonts w:ascii="Arial" w:hAnsi="Arial" w:cs="Arial"/>
          <w:bCs/>
          <w:sz w:val="20"/>
          <w:szCs w:val="20"/>
        </w:rPr>
        <w:t>Zapewnienie w czasie realizacji inwestycji</w:t>
      </w:r>
      <w:r w:rsidRPr="00895F48">
        <w:rPr>
          <w:rFonts w:ascii="Arial" w:hAnsi="Arial" w:cs="Arial"/>
          <w:sz w:val="20"/>
          <w:szCs w:val="20"/>
          <w:lang w:eastAsia="pl-PL"/>
        </w:rPr>
        <w:t xml:space="preserve"> właścicielom i użytkownikom dojazdu do ich posesji</w:t>
      </w:r>
      <w:r w:rsidR="00827C35">
        <w:rPr>
          <w:rFonts w:ascii="Arial" w:hAnsi="Arial" w:cs="Arial"/>
          <w:sz w:val="20"/>
          <w:szCs w:val="20"/>
          <w:lang w:eastAsia="pl-PL"/>
        </w:rPr>
        <w:t>.</w:t>
      </w:r>
    </w:p>
    <w:p w:rsidR="00CA4662" w:rsidRPr="00DC1182" w:rsidRDefault="001942C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Prowadzenie na bieżąco dokumentacji budowy.</w:t>
      </w:r>
    </w:p>
    <w:p w:rsidR="00A73A15" w:rsidRPr="00DC1182" w:rsidRDefault="00A73A1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Udzielanie Zamawiającemu wyczerpujących informacji dotyczących postępu prac.</w:t>
      </w:r>
    </w:p>
    <w:p w:rsidR="00CA46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w:t>
      </w:r>
      <w:r w:rsidR="008410C5">
        <w:rPr>
          <w:rFonts w:ascii="Arial" w:eastAsia="Times New Roman" w:hAnsi="Arial" w:cs="Arial"/>
          <w:sz w:val="20"/>
          <w:szCs w:val="20"/>
        </w:rPr>
        <w:t xml:space="preserve"> (na każdej nieruchomości)</w:t>
      </w:r>
      <w:r w:rsidR="00CA4662" w:rsidRPr="00D414B0">
        <w:rPr>
          <w:rFonts w:ascii="Arial" w:eastAsia="Times New Roman" w:hAnsi="Arial" w:cs="Arial"/>
          <w:sz w:val="20"/>
          <w:szCs w:val="20"/>
        </w:rPr>
        <w:t xml:space="preserve">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p>
    <w:p w:rsidR="00CA4662"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Pr="00D414B0">
        <w:rPr>
          <w:rFonts w:ascii="Arial" w:eastAsia="Times New Roman" w:hAnsi="Arial" w:cs="Arial"/>
          <w:sz w:val="20"/>
          <w:szCs w:val="20"/>
        </w:rPr>
        <w:t xml:space="preserve">uszkodzeń </w:t>
      </w:r>
      <w:r w:rsidR="008410C5">
        <w:rPr>
          <w:rFonts w:ascii="Arial" w:eastAsia="Times New Roman" w:hAnsi="Arial" w:cs="Arial"/>
          <w:sz w:val="20"/>
          <w:szCs w:val="20"/>
        </w:rPr>
        <w:t>ścian, dachów i innych elementów budynków, na których montowane będą instalacje fotowoltaiczne</w:t>
      </w:r>
      <w:r w:rsidR="00257314">
        <w:rPr>
          <w:rFonts w:ascii="Arial" w:eastAsia="Times New Roman" w:hAnsi="Arial" w:cs="Arial"/>
          <w:sz w:val="20"/>
          <w:szCs w:val="20"/>
        </w:rPr>
        <w:t xml:space="preserve"> </w:t>
      </w:r>
      <w:r w:rsidR="008410C5">
        <w:rPr>
          <w:rFonts w:ascii="Arial" w:eastAsia="Times New Roman" w:hAnsi="Arial" w:cs="Arial"/>
          <w:sz w:val="20"/>
          <w:szCs w:val="20"/>
        </w:rPr>
        <w:t>oraz</w:t>
      </w:r>
      <w:r w:rsidR="00257314">
        <w:rPr>
          <w:rFonts w:ascii="Arial" w:eastAsia="Times New Roman" w:hAnsi="Arial" w:cs="Arial"/>
          <w:sz w:val="20"/>
          <w:szCs w:val="20"/>
        </w:rPr>
        <w:t xml:space="preserve"> </w:t>
      </w:r>
      <w:r w:rsidR="008410C5">
        <w:rPr>
          <w:rFonts w:ascii="Arial" w:eastAsia="Times New Roman" w:hAnsi="Arial" w:cs="Arial"/>
          <w:sz w:val="20"/>
          <w:szCs w:val="20"/>
        </w:rPr>
        <w:t xml:space="preserve">innych </w:t>
      </w:r>
      <w:r w:rsidR="00CA4662" w:rsidRPr="00D414B0">
        <w:rPr>
          <w:rFonts w:ascii="Arial" w:eastAsia="Times New Roman" w:hAnsi="Arial" w:cs="Arial"/>
          <w:sz w:val="20"/>
          <w:szCs w:val="20"/>
        </w:rPr>
        <w:t>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w:t>
      </w:r>
      <w:r w:rsidR="008410C5">
        <w:rPr>
          <w:rFonts w:ascii="Arial" w:eastAsia="Times New Roman" w:hAnsi="Arial" w:cs="Arial"/>
          <w:sz w:val="20"/>
          <w:szCs w:val="20"/>
        </w:rPr>
        <w:t xml:space="preserve">i </w:t>
      </w:r>
      <w:r w:rsidR="008410C5" w:rsidRPr="00D414B0">
        <w:rPr>
          <w:rFonts w:ascii="Arial" w:eastAsia="Times New Roman" w:hAnsi="Arial" w:cs="Arial"/>
          <w:sz w:val="20"/>
          <w:szCs w:val="20"/>
        </w:rPr>
        <w:t xml:space="preserve">ogrodzeń posesji </w:t>
      </w:r>
      <w:r w:rsidRPr="00D414B0">
        <w:rPr>
          <w:rFonts w:ascii="Arial" w:eastAsia="Times New Roman" w:hAnsi="Arial" w:cs="Arial"/>
          <w:sz w:val="20"/>
          <w:szCs w:val="20"/>
        </w:rPr>
        <w:t>powstałych z winy Wykonawcy, bez odrębnego wynagrodzenia.</w:t>
      </w:r>
    </w:p>
    <w:p w:rsidR="001942CF"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 xml:space="preserve">ie terenu </w:t>
      </w:r>
      <w:r w:rsidR="008410C5">
        <w:rPr>
          <w:rFonts w:ascii="Arial" w:eastAsia="Times New Roman" w:hAnsi="Arial" w:cs="Arial"/>
          <w:sz w:val="20"/>
          <w:szCs w:val="20"/>
        </w:rPr>
        <w:t xml:space="preserve">nieruchomości </w:t>
      </w:r>
      <w:r w:rsidR="004D618D" w:rsidRPr="00D414B0">
        <w:rPr>
          <w:rFonts w:ascii="Arial" w:eastAsia="Times New Roman" w:hAnsi="Arial" w:cs="Arial"/>
          <w:sz w:val="20"/>
          <w:szCs w:val="20"/>
        </w:rPr>
        <w:t>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w:t>
      </w:r>
      <w:r w:rsidRPr="00D414B0">
        <w:rPr>
          <w:rFonts w:ascii="Arial" w:eastAsia="Times New Roman" w:hAnsi="Arial" w:cs="Arial"/>
          <w:sz w:val="20"/>
          <w:szCs w:val="20"/>
        </w:rPr>
        <w:t>właścicielom.</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Dokonanie</w:t>
      </w:r>
      <w:r w:rsidRPr="008410C5">
        <w:rPr>
          <w:rFonts w:ascii="Arial" w:eastAsia="Times New Roman" w:hAnsi="Arial" w:cs="Arial"/>
          <w:sz w:val="20"/>
          <w:szCs w:val="20"/>
        </w:rPr>
        <w:t xml:space="preserve"> na własny koszt odbiorów technicznych i niezbędnych badań, pomiarów i sprawdzeń potwierdzonych protoko</w:t>
      </w:r>
      <w:r>
        <w:rPr>
          <w:rFonts w:ascii="Arial" w:eastAsia="Times New Roman" w:hAnsi="Arial" w:cs="Arial"/>
          <w:sz w:val="20"/>
          <w:szCs w:val="20"/>
        </w:rPr>
        <w:t>łami.</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Zapewnienie</w:t>
      </w:r>
      <w:r w:rsidRPr="008410C5">
        <w:rPr>
          <w:rFonts w:ascii="Arial" w:eastAsia="Times New Roman" w:hAnsi="Arial" w:cs="Arial"/>
          <w:sz w:val="20"/>
          <w:szCs w:val="20"/>
        </w:rPr>
        <w:t xml:space="preserve"> na własny koszt transportu odpadów do miejsc </w:t>
      </w:r>
      <w:r>
        <w:rPr>
          <w:rFonts w:ascii="Arial" w:eastAsia="Times New Roman" w:hAnsi="Arial" w:cs="Arial"/>
          <w:sz w:val="20"/>
          <w:szCs w:val="20"/>
        </w:rPr>
        <w:t>ich utylizacji i ich utylizacja.</w:t>
      </w:r>
    </w:p>
    <w:p w:rsid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Przekazanie</w:t>
      </w:r>
      <w:r w:rsidRPr="008410C5">
        <w:rPr>
          <w:rFonts w:ascii="Arial" w:eastAsia="Times New Roman" w:hAnsi="Arial" w:cs="Arial"/>
          <w:sz w:val="20"/>
          <w:szCs w:val="20"/>
        </w:rPr>
        <w:t xml:space="preserve"> użytkownikom instalacji </w:t>
      </w:r>
      <w:r>
        <w:rPr>
          <w:rFonts w:ascii="Arial" w:eastAsia="Times New Roman" w:hAnsi="Arial" w:cs="Arial"/>
          <w:sz w:val="20"/>
          <w:szCs w:val="20"/>
        </w:rPr>
        <w:t>fotowoltaicznych i Zamawiającemu</w:t>
      </w:r>
      <w:r w:rsidRPr="008410C5">
        <w:rPr>
          <w:rFonts w:ascii="Arial" w:eastAsia="Times New Roman" w:hAnsi="Arial" w:cs="Arial"/>
          <w:sz w:val="20"/>
          <w:szCs w:val="20"/>
        </w:rPr>
        <w:t xml:space="preserve"> instrukcji użytkowania </w:t>
      </w:r>
      <w:r>
        <w:rPr>
          <w:rFonts w:ascii="Arial" w:eastAsia="Times New Roman" w:hAnsi="Arial" w:cs="Arial"/>
          <w:sz w:val="20"/>
          <w:szCs w:val="20"/>
        </w:rPr>
        <w:br/>
      </w:r>
      <w:r w:rsidRPr="008410C5">
        <w:rPr>
          <w:rFonts w:ascii="Arial" w:eastAsia="Times New Roman" w:hAnsi="Arial" w:cs="Arial"/>
          <w:sz w:val="20"/>
          <w:szCs w:val="20"/>
        </w:rPr>
        <w:t xml:space="preserve">i konserwacji </w:t>
      </w:r>
      <w:r>
        <w:rPr>
          <w:rFonts w:ascii="Arial" w:eastAsia="Times New Roman" w:hAnsi="Arial" w:cs="Arial"/>
          <w:sz w:val="20"/>
          <w:szCs w:val="20"/>
        </w:rPr>
        <w:t xml:space="preserve">instalacji </w:t>
      </w:r>
      <w:r w:rsidRPr="008410C5">
        <w:rPr>
          <w:rFonts w:ascii="Arial" w:eastAsia="Times New Roman" w:hAnsi="Arial" w:cs="Arial"/>
          <w:sz w:val="20"/>
          <w:szCs w:val="20"/>
        </w:rPr>
        <w:t>w języku polskim.</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Przeprowadzenie szkolenia</w:t>
      </w:r>
      <w:r w:rsidRPr="008410C5">
        <w:rPr>
          <w:rFonts w:ascii="Arial" w:eastAsia="Times New Roman" w:hAnsi="Arial" w:cs="Arial"/>
          <w:sz w:val="20"/>
          <w:szCs w:val="20"/>
        </w:rPr>
        <w:t xml:space="preserve"> dla użytkowników zamontowanych </w:t>
      </w:r>
      <w:r>
        <w:rPr>
          <w:rFonts w:ascii="Arial" w:eastAsia="Times New Roman" w:hAnsi="Arial" w:cs="Arial"/>
          <w:sz w:val="20"/>
          <w:szCs w:val="20"/>
        </w:rPr>
        <w:t>instalacji</w:t>
      </w:r>
      <w:r w:rsidRPr="008410C5">
        <w:rPr>
          <w:rFonts w:ascii="Arial" w:eastAsia="Times New Roman" w:hAnsi="Arial" w:cs="Arial"/>
          <w:sz w:val="20"/>
          <w:szCs w:val="20"/>
        </w:rPr>
        <w:t xml:space="preserve"> potwierdzone pisemnie przez użytkownika,</w:t>
      </w:r>
    </w:p>
    <w:p w:rsid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Z</w:t>
      </w:r>
      <w:r w:rsidRPr="008410C5">
        <w:rPr>
          <w:rFonts w:ascii="Arial" w:eastAsia="Times New Roman" w:hAnsi="Arial" w:cs="Arial"/>
          <w:sz w:val="20"/>
          <w:szCs w:val="20"/>
        </w:rPr>
        <w:t>apewni</w:t>
      </w:r>
      <w:r>
        <w:rPr>
          <w:rFonts w:ascii="Arial" w:eastAsia="Times New Roman" w:hAnsi="Arial" w:cs="Arial"/>
          <w:sz w:val="20"/>
          <w:szCs w:val="20"/>
        </w:rPr>
        <w:t>enie przeglądów gwarancyjnych</w:t>
      </w:r>
      <w:r w:rsidRPr="008410C5">
        <w:rPr>
          <w:rFonts w:ascii="Arial" w:eastAsia="Times New Roman" w:hAnsi="Arial" w:cs="Arial"/>
          <w:sz w:val="20"/>
          <w:szCs w:val="20"/>
        </w:rPr>
        <w:t xml:space="preserve"> w ilości i jakości niezbędnej do zachowania gwarancji.</w:t>
      </w:r>
    </w:p>
    <w:p w:rsidR="008410C5" w:rsidRPr="00BC40CA" w:rsidRDefault="008410C5" w:rsidP="008410C5">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Wyliczenie obowiązków W</w:t>
      </w:r>
      <w:r w:rsidRPr="008410C5">
        <w:rPr>
          <w:rFonts w:ascii="Arial" w:eastAsia="Times New Roman" w:hAnsi="Arial" w:cs="Arial"/>
          <w:sz w:val="20"/>
          <w:szCs w:val="20"/>
        </w:rPr>
        <w:t>ykonawcy ma jedynie charakter przykładowy i nie wyczerpuje całego zakresu zobowiązań Wykonawcy wynikających z niniejszej umowy, a także nie może stanowić podstawy do odmowy wykonania przez Wykonawcę jakichkolwiek czynności niewymienionych wprost w niniejszej Umowie, a niezbędnych do należytego wykonania przedmiotu niniejszej Umowy.</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9A0F74">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w:t>
      </w:r>
      <w:r w:rsidR="008410C5">
        <w:rPr>
          <w:rFonts w:ascii="Arial" w:eastAsia="Times New Roman" w:hAnsi="Arial" w:cs="Arial"/>
          <w:sz w:val="20"/>
          <w:szCs w:val="20"/>
        </w:rPr>
        <w:t xml:space="preserve">urządzeń i </w:t>
      </w:r>
      <w:r w:rsidRPr="00D414B0">
        <w:rPr>
          <w:rFonts w:ascii="Arial" w:eastAsia="Times New Roman" w:hAnsi="Arial" w:cs="Arial"/>
          <w:sz w:val="20"/>
          <w:szCs w:val="20"/>
        </w:rPr>
        <w:t>materiał</w:t>
      </w:r>
      <w:r w:rsidR="008410C5">
        <w:rPr>
          <w:rFonts w:ascii="Arial" w:eastAsia="Times New Roman" w:hAnsi="Arial" w:cs="Arial"/>
          <w:sz w:val="20"/>
          <w:szCs w:val="20"/>
        </w:rPr>
        <w:t xml:space="preserve">ów własnych, fabrycznie nowych </w:t>
      </w:r>
      <w:r w:rsidRPr="00D414B0">
        <w:rPr>
          <w:rFonts w:ascii="Arial" w:eastAsia="Times New Roman" w:hAnsi="Arial" w:cs="Arial"/>
          <w:sz w:val="20"/>
          <w:szCs w:val="20"/>
        </w:rPr>
        <w:t>i pochodzących z bieżącej produkcji.</w:t>
      </w:r>
    </w:p>
    <w:p w:rsidR="001942CF" w:rsidRPr="00D414B0" w:rsidRDefault="001942CF" w:rsidP="009A0F74">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w:t>
      </w:r>
      <w:r w:rsidR="008410C5">
        <w:rPr>
          <w:rFonts w:ascii="Arial" w:eastAsia="Times New Roman" w:hAnsi="Arial" w:cs="Arial"/>
          <w:sz w:val="20"/>
          <w:szCs w:val="20"/>
        </w:rPr>
        <w:t xml:space="preserve"> i urządzenia</w:t>
      </w:r>
      <w:r w:rsidRPr="00D414B0">
        <w:rPr>
          <w:rFonts w:ascii="Arial" w:eastAsia="Times New Roman" w:hAnsi="Arial" w:cs="Arial"/>
          <w:sz w:val="20"/>
          <w:szCs w:val="20"/>
        </w:rPr>
        <w:t>, o których mowa w ust. 1, powinny odpowiadać:</w:t>
      </w:r>
    </w:p>
    <w:p w:rsidR="001942CF" w:rsidRPr="00D414B0" w:rsidRDefault="001942CF" w:rsidP="009A0F74">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9A0F74">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9A0F74">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sidR="00257314">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9A0F74">
      <w:pPr>
        <w:pStyle w:val="Akapitzlist"/>
        <w:widowControl w:val="0"/>
        <w:numPr>
          <w:ilvl w:val="1"/>
          <w:numId w:val="31"/>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na roboty budowlane </w:t>
      </w:r>
      <w:r w:rsidR="00707B66" w:rsidRPr="00D414B0">
        <w:rPr>
          <w:rFonts w:ascii="Arial" w:eastAsia="Times New Roman" w:hAnsi="Arial" w:cs="Arial"/>
          <w:sz w:val="20"/>
          <w:szCs w:val="20"/>
          <w:lang w:eastAsia="pl-PL"/>
        </w:rPr>
        <w:lastRenderedPageBreak/>
        <w:t>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sidR="00287313">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0F096D">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0F096D">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Default="008E06D2"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0F096D" w:rsidRDefault="001942CF" w:rsidP="000F096D">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9A0F74">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 zł brutto (słownie zł.: ……………………………… 00/100).</w:t>
      </w:r>
    </w:p>
    <w:p w:rsidR="001942CF" w:rsidRPr="000039AC" w:rsidRDefault="001942CF" w:rsidP="009A0F74">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lastRenderedPageBreak/>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w:t>
      </w:r>
      <w:r w:rsidR="008410C5">
        <w:rPr>
          <w:rFonts w:ascii="Arial" w:eastAsia="Times New Roman" w:hAnsi="Arial" w:cs="Arial"/>
          <w:sz w:val="20"/>
          <w:szCs w:val="20"/>
        </w:rPr>
        <w:br/>
      </w:r>
      <w:r w:rsidRPr="000039AC">
        <w:rPr>
          <w:rFonts w:ascii="Arial" w:eastAsia="Times New Roman" w:hAnsi="Arial" w:cs="Arial"/>
          <w:sz w:val="20"/>
          <w:szCs w:val="20"/>
        </w:rPr>
        <w:t xml:space="preserve">z </w:t>
      </w:r>
      <w:r w:rsidR="008410C5">
        <w:rPr>
          <w:rFonts w:ascii="Arial" w:eastAsia="Times New Roman" w:hAnsi="Arial" w:cs="Arial"/>
          <w:sz w:val="20"/>
          <w:szCs w:val="20"/>
        </w:rPr>
        <w:t>wykonaniem projektów oraz realizacją robót</w:t>
      </w:r>
      <w:r w:rsidR="00257314">
        <w:rPr>
          <w:rFonts w:ascii="Arial" w:eastAsia="Times New Roman" w:hAnsi="Arial" w:cs="Arial"/>
          <w:sz w:val="20"/>
          <w:szCs w:val="20"/>
        </w:rPr>
        <w:t xml:space="preserve"> </w:t>
      </w:r>
      <w:r w:rsidR="008410C5">
        <w:rPr>
          <w:rFonts w:ascii="Arial" w:eastAsia="Times New Roman" w:hAnsi="Arial" w:cs="Arial"/>
          <w:sz w:val="20"/>
          <w:szCs w:val="20"/>
        </w:rPr>
        <w:t>związanych z przedmiotem umowy</w:t>
      </w:r>
      <w:r w:rsidR="00A73A15">
        <w:rPr>
          <w:rFonts w:ascii="Arial" w:eastAsia="Times New Roman" w:hAnsi="Arial" w:cs="Arial"/>
          <w:sz w:val="20"/>
          <w:szCs w:val="20"/>
        </w:rPr>
        <w:t xml:space="preserve">, </w:t>
      </w:r>
      <w:r w:rsidRPr="000039AC">
        <w:rPr>
          <w:rFonts w:ascii="Arial" w:eastAsia="Times New Roman" w:hAnsi="Arial" w:cs="Arial"/>
          <w:sz w:val="20"/>
          <w:szCs w:val="20"/>
        </w:rPr>
        <w:t xml:space="preserve">w tym ryzyko Wykonawcy z tytułu oszacowania wszelkich kosztów związanych z realizacją przedmiotu umowy, </w:t>
      </w:r>
      <w:r w:rsidR="000F096D">
        <w:rPr>
          <w:rFonts w:ascii="Arial" w:eastAsia="Times New Roman" w:hAnsi="Arial" w:cs="Arial"/>
          <w:sz w:val="20"/>
          <w:szCs w:val="20"/>
        </w:rPr>
        <w:br/>
      </w:r>
      <w:r w:rsidRPr="000039AC">
        <w:rPr>
          <w:rFonts w:ascii="Arial" w:eastAsia="Times New Roman" w:hAnsi="Arial" w:cs="Arial"/>
          <w:sz w:val="20"/>
          <w:szCs w:val="20"/>
        </w:rPr>
        <w:t>a także oddziaływania innych czynników mających lub mogących mieć wpływ na koszty.</w:t>
      </w:r>
    </w:p>
    <w:p w:rsidR="001942CF" w:rsidRPr="000039AC" w:rsidRDefault="001942CF" w:rsidP="009A0F74">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9A0F74">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9A0F74">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9A0F74">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C1182" w:rsidRDefault="00D40BDB" w:rsidP="009A0F74">
      <w:pPr>
        <w:numPr>
          <w:ilvl w:val="0"/>
          <w:numId w:val="32"/>
        </w:numPr>
        <w:spacing w:after="0"/>
        <w:jc w:val="both"/>
        <w:rPr>
          <w:rFonts w:ascii="Arial" w:eastAsia="Times New Roman" w:hAnsi="Arial" w:cs="Arial"/>
          <w:sz w:val="20"/>
          <w:szCs w:val="20"/>
        </w:rPr>
      </w:pPr>
      <w:r w:rsidRPr="00DC1182">
        <w:rPr>
          <w:rFonts w:ascii="Arial" w:eastAsia="Times New Roman" w:hAnsi="Arial" w:cs="Arial"/>
          <w:sz w:val="20"/>
          <w:szCs w:val="20"/>
        </w:rPr>
        <w:t>Strony zgodnie postanawiają, że będą stosowane następujące rodzaje odbiorów robót:</w:t>
      </w:r>
    </w:p>
    <w:p w:rsidR="00D40BDB" w:rsidRPr="00DC1182" w:rsidRDefault="008410C5" w:rsidP="009A0F74">
      <w:pPr>
        <w:numPr>
          <w:ilvl w:val="0"/>
          <w:numId w:val="17"/>
        </w:numPr>
        <w:tabs>
          <w:tab w:val="clear" w:pos="1440"/>
          <w:tab w:val="num" w:pos="709"/>
        </w:tabs>
        <w:spacing w:after="0"/>
        <w:ind w:left="709" w:hanging="283"/>
        <w:jc w:val="both"/>
        <w:rPr>
          <w:rFonts w:ascii="Arial" w:hAnsi="Arial" w:cs="Arial"/>
          <w:sz w:val="20"/>
        </w:rPr>
      </w:pPr>
      <w:r>
        <w:rPr>
          <w:rFonts w:ascii="Arial" w:hAnsi="Arial" w:cs="Arial"/>
          <w:sz w:val="20"/>
        </w:rPr>
        <w:t>odbio</w:t>
      </w:r>
      <w:r w:rsidR="00D40BDB" w:rsidRPr="00DC1182">
        <w:rPr>
          <w:rFonts w:ascii="Arial" w:hAnsi="Arial" w:cs="Arial"/>
          <w:sz w:val="20"/>
        </w:rPr>
        <w:t>r</w:t>
      </w:r>
      <w:r>
        <w:rPr>
          <w:rFonts w:ascii="Arial" w:hAnsi="Arial" w:cs="Arial"/>
          <w:sz w:val="20"/>
        </w:rPr>
        <w:t>y częściowe</w:t>
      </w:r>
      <w:r w:rsidR="00257314">
        <w:rPr>
          <w:rFonts w:ascii="Arial" w:hAnsi="Arial" w:cs="Arial"/>
          <w:sz w:val="20"/>
        </w:rPr>
        <w:t xml:space="preserve"> </w:t>
      </w:r>
      <w:r>
        <w:rPr>
          <w:rFonts w:ascii="Arial" w:hAnsi="Arial" w:cs="Arial"/>
          <w:sz w:val="20"/>
        </w:rPr>
        <w:t>wykon</w:t>
      </w:r>
      <w:r w:rsidR="000F096D">
        <w:rPr>
          <w:rFonts w:ascii="Arial" w:hAnsi="Arial" w:cs="Arial"/>
          <w:sz w:val="20"/>
        </w:rPr>
        <w:t>anych</w:t>
      </w:r>
      <w:r>
        <w:rPr>
          <w:rFonts w:ascii="Arial" w:hAnsi="Arial" w:cs="Arial"/>
          <w:sz w:val="20"/>
        </w:rPr>
        <w:t xml:space="preserve"> instalacji fotowoltaicznych na poszczególnych obiektach</w:t>
      </w:r>
      <w:r w:rsidR="00D40BDB" w:rsidRPr="00DC1182">
        <w:rPr>
          <w:rFonts w:ascii="Arial" w:hAnsi="Arial" w:cs="Arial"/>
          <w:sz w:val="20"/>
        </w:rPr>
        <w:t>,</w:t>
      </w:r>
    </w:p>
    <w:p w:rsidR="00D40BDB" w:rsidRPr="00443D3C" w:rsidRDefault="00D40BDB" w:rsidP="009A0F74">
      <w:pPr>
        <w:numPr>
          <w:ilvl w:val="0"/>
          <w:numId w:val="17"/>
        </w:numPr>
        <w:tabs>
          <w:tab w:val="clear" w:pos="1440"/>
          <w:tab w:val="num" w:pos="709"/>
        </w:tabs>
        <w:spacing w:after="0"/>
        <w:ind w:left="709" w:hanging="283"/>
        <w:jc w:val="both"/>
        <w:rPr>
          <w:rFonts w:ascii="Arial" w:eastAsia="Times New Roman" w:hAnsi="Arial" w:cs="Arial"/>
          <w:sz w:val="20"/>
          <w:szCs w:val="20"/>
        </w:rPr>
      </w:pPr>
      <w:r w:rsidRPr="00443D3C">
        <w:rPr>
          <w:rFonts w:ascii="Arial" w:eastAsia="Times New Roman" w:hAnsi="Arial" w:cs="Arial"/>
          <w:sz w:val="20"/>
          <w:szCs w:val="20"/>
        </w:rPr>
        <w:t>odbiór końcowy.</w:t>
      </w:r>
    </w:p>
    <w:p w:rsidR="00D40BDB" w:rsidRPr="00D40BDB" w:rsidRDefault="008410C5" w:rsidP="009A0F74">
      <w:pPr>
        <w:numPr>
          <w:ilvl w:val="0"/>
          <w:numId w:val="32"/>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Odbio</w:t>
      </w:r>
      <w:r w:rsidR="00D40BDB" w:rsidRPr="00D40BDB">
        <w:rPr>
          <w:rFonts w:ascii="Arial" w:eastAsia="Times New Roman" w:hAnsi="Arial" w:cs="Arial"/>
          <w:sz w:val="20"/>
          <w:szCs w:val="20"/>
        </w:rPr>
        <w:t>r</w:t>
      </w:r>
      <w:r>
        <w:rPr>
          <w:rFonts w:ascii="Arial" w:eastAsia="Times New Roman" w:hAnsi="Arial" w:cs="Arial"/>
          <w:sz w:val="20"/>
          <w:szCs w:val="20"/>
        </w:rPr>
        <w:t>y częściowe dokonane zostaną</w:t>
      </w:r>
      <w:r w:rsidR="00D40BDB" w:rsidRPr="00D40BDB">
        <w:rPr>
          <w:rFonts w:ascii="Arial" w:eastAsia="Times New Roman" w:hAnsi="Arial" w:cs="Arial"/>
          <w:sz w:val="20"/>
          <w:szCs w:val="20"/>
        </w:rPr>
        <w:t xml:space="preserve"> przez Inspektora nadzoru inwestorskiego i przedstawiciel</w:t>
      </w:r>
      <w:r>
        <w:rPr>
          <w:rFonts w:ascii="Arial" w:eastAsia="Times New Roman" w:hAnsi="Arial" w:cs="Arial"/>
          <w:sz w:val="20"/>
          <w:szCs w:val="20"/>
        </w:rPr>
        <w:t>i</w:t>
      </w:r>
      <w:r w:rsidR="00257314">
        <w:rPr>
          <w:rFonts w:ascii="Arial" w:eastAsia="Times New Roman" w:hAnsi="Arial" w:cs="Arial"/>
          <w:sz w:val="20"/>
          <w:szCs w:val="20"/>
        </w:rPr>
        <w:t xml:space="preserve"> </w:t>
      </w:r>
      <w:r>
        <w:rPr>
          <w:rFonts w:ascii="Arial" w:eastAsia="Times New Roman" w:hAnsi="Arial" w:cs="Arial"/>
          <w:sz w:val="20"/>
          <w:szCs w:val="20"/>
        </w:rPr>
        <w:t xml:space="preserve">właścicieli poszczególnych budynków </w:t>
      </w:r>
      <w:r w:rsidR="00D40BDB" w:rsidRPr="00D40BDB">
        <w:rPr>
          <w:rFonts w:ascii="Arial" w:eastAsia="Times New Roman" w:hAnsi="Arial" w:cs="Arial"/>
          <w:sz w:val="20"/>
          <w:szCs w:val="20"/>
        </w:rPr>
        <w:t>przy udziale Wykonawcy.</w:t>
      </w:r>
    </w:p>
    <w:p w:rsid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w:t>
      </w:r>
      <w:r w:rsidR="008410C5">
        <w:rPr>
          <w:rFonts w:ascii="Arial" w:eastAsia="Times New Roman" w:hAnsi="Arial" w:cs="Arial"/>
          <w:sz w:val="20"/>
          <w:szCs w:val="20"/>
        </w:rPr>
        <w:t xml:space="preserve"> do odbioru końcowego pisemnie</w:t>
      </w:r>
      <w:r w:rsidRPr="00D40BDB">
        <w:rPr>
          <w:rFonts w:ascii="Arial" w:eastAsia="Times New Roman" w:hAnsi="Arial" w:cs="Arial"/>
          <w:sz w:val="20"/>
          <w:szCs w:val="20"/>
        </w:rPr>
        <w:t>, pod warunkiem potwierdzenia gotowości do odbioru robót podpisanego przez Kierownika Budowy i Inspektora Nadzoru Inwestorskiego.</w:t>
      </w:r>
    </w:p>
    <w:p w:rsidR="00D40BDB" w:rsidRPr="00D40BDB" w:rsidRDefault="000F096D" w:rsidP="009A0F74">
      <w:pPr>
        <w:numPr>
          <w:ilvl w:val="0"/>
          <w:numId w:val="32"/>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Odbiór końcowy</w:t>
      </w:r>
      <w:r w:rsidR="00D40BDB" w:rsidRPr="00D40BDB">
        <w:rPr>
          <w:rFonts w:ascii="Arial" w:eastAsia="Times New Roman" w:hAnsi="Arial" w:cs="Arial"/>
          <w:sz w:val="20"/>
          <w:szCs w:val="20"/>
        </w:rPr>
        <w:t xml:space="preserve"> </w:t>
      </w:r>
      <w:r>
        <w:rPr>
          <w:rFonts w:ascii="Arial" w:eastAsia="Times New Roman" w:hAnsi="Arial" w:cs="Arial"/>
          <w:sz w:val="20"/>
          <w:szCs w:val="20"/>
        </w:rPr>
        <w:t>odbędzie się następnego dnia roboczego</w:t>
      </w:r>
      <w:r w:rsidR="00D40BDB" w:rsidRPr="00D40BDB">
        <w:rPr>
          <w:rFonts w:ascii="Arial" w:eastAsia="Times New Roman" w:hAnsi="Arial" w:cs="Arial"/>
          <w:sz w:val="20"/>
          <w:szCs w:val="20"/>
        </w:rPr>
        <w:t>, licząc od dnia otrzymania pisemnego zawiadomienia od Wykonawcy.</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lastRenderedPageBreak/>
        <w:t>Na dzień zgłoszenia do odbioru końcowego Wykonawca zobowiązany jest przekazać Inspektorowi Nadzoru do sprawdzenia dokumenty, które będą stanowić podstawę rozpisania odbioru końcowego, w tym:</w:t>
      </w:r>
    </w:p>
    <w:p w:rsidR="008410C5" w:rsidRPr="00091714" w:rsidRDefault="008410C5"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projekty wykonawcze instalacji fotowoltaicznych na poszczególnych budynkach,</w:t>
      </w:r>
      <w:r w:rsidR="00257314" w:rsidRPr="00091714">
        <w:rPr>
          <w:rFonts w:ascii="Arial" w:eastAsia="Times New Roman" w:hAnsi="Arial" w:cs="Arial"/>
          <w:sz w:val="20"/>
          <w:szCs w:val="20"/>
        </w:rPr>
        <w:t xml:space="preserve"> </w:t>
      </w:r>
      <w:r w:rsidRPr="00091714">
        <w:rPr>
          <w:rFonts w:ascii="Arial" w:hAnsi="Arial" w:cs="Arial"/>
          <w:sz w:val="20"/>
          <w:szCs w:val="20"/>
        </w:rPr>
        <w:t>dokumentacja powinna być zaopatrzona w wykaz opracowań oraz pisemne oświadczenie Wykonawcy, że jest wykonana zgodnie z obowiązującymi przepisami o</w:t>
      </w:r>
      <w:r w:rsidR="000F096D" w:rsidRPr="00091714">
        <w:rPr>
          <w:rFonts w:ascii="Arial" w:hAnsi="Arial" w:cs="Arial"/>
          <w:sz w:val="20"/>
          <w:szCs w:val="20"/>
        </w:rPr>
        <w:t xml:space="preserve">raz normami i została wykonana </w:t>
      </w:r>
      <w:r w:rsidRPr="00091714">
        <w:rPr>
          <w:rFonts w:ascii="Arial" w:hAnsi="Arial" w:cs="Arial"/>
          <w:sz w:val="20"/>
          <w:szCs w:val="20"/>
        </w:rPr>
        <w:t>w stanie kompletnym z punktu widzenia celu, któremu ma służyć,</w:t>
      </w:r>
    </w:p>
    <w:p w:rsidR="008410C5" w:rsidRPr="00091714" w:rsidRDefault="000F096D"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pisemne </w:t>
      </w:r>
      <w:r w:rsidR="008410C5" w:rsidRPr="00091714">
        <w:rPr>
          <w:rFonts w:ascii="Arial" w:eastAsia="Times New Roman" w:hAnsi="Arial" w:cs="Arial"/>
          <w:sz w:val="20"/>
          <w:szCs w:val="20"/>
        </w:rPr>
        <w:t>uzgodnienia montażu instalacji fotowoltaicznych z właścicielami poszczególnych budynków,</w:t>
      </w:r>
    </w:p>
    <w:p w:rsidR="000F096D" w:rsidRPr="00091714" w:rsidRDefault="000F096D"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dokumentacja fotograficzna poszczególnych budynków przed i po montażu instalacji fotowoltaicznych,</w:t>
      </w:r>
    </w:p>
    <w:p w:rsidR="008410C5" w:rsidRPr="00091714" w:rsidRDefault="008410C5"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oświadczenie kierownika budowy, że budowa została wykonana zgodnie z obowiązującymi warunkami technicznymi,</w:t>
      </w:r>
    </w:p>
    <w:p w:rsidR="00204B82" w:rsidRPr="00091714" w:rsidRDefault="00204B82"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atesty, aprobaty i certyfikaty na wbudowane materiały i urządzenia,</w:t>
      </w:r>
    </w:p>
    <w:p w:rsidR="00204B82" w:rsidRPr="00091714" w:rsidRDefault="00204B82"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dokument gwarancji, wystawiony przez Wykonawcę </w:t>
      </w:r>
      <w:r w:rsidR="008410C5" w:rsidRPr="00091714">
        <w:rPr>
          <w:rFonts w:ascii="Arial" w:eastAsia="Times New Roman" w:hAnsi="Arial" w:cs="Arial"/>
          <w:sz w:val="20"/>
          <w:szCs w:val="20"/>
        </w:rPr>
        <w:t>wraz ze stosownymi załącznikami.</w:t>
      </w:r>
    </w:p>
    <w:p w:rsidR="00D40BDB" w:rsidRPr="00291488" w:rsidRDefault="00D40BDB" w:rsidP="009A0F74">
      <w:pPr>
        <w:numPr>
          <w:ilvl w:val="0"/>
          <w:numId w:val="32"/>
        </w:numPr>
        <w:tabs>
          <w:tab w:val="num" w:pos="644"/>
        </w:tabs>
        <w:spacing w:after="0"/>
        <w:jc w:val="both"/>
        <w:rPr>
          <w:rFonts w:ascii="Arial" w:eastAsia="Times New Roman" w:hAnsi="Arial" w:cs="Arial"/>
          <w:sz w:val="20"/>
          <w:szCs w:val="20"/>
        </w:rPr>
      </w:pPr>
      <w:r w:rsidRPr="00291488">
        <w:rPr>
          <w:rFonts w:ascii="Arial" w:eastAsia="Times New Roman" w:hAnsi="Arial" w:cs="Arial"/>
          <w:sz w:val="20"/>
          <w:szCs w:val="20"/>
        </w:rPr>
        <w:t>Podstawę do wystawienia faktury końcowej będzie stanowił protokół odbioru</w:t>
      </w:r>
      <w:r w:rsidR="008410C5">
        <w:rPr>
          <w:rFonts w:ascii="Arial" w:eastAsia="Times New Roman" w:hAnsi="Arial" w:cs="Arial"/>
          <w:sz w:val="20"/>
          <w:szCs w:val="20"/>
        </w:rPr>
        <w:t xml:space="preserve"> końcowego</w:t>
      </w:r>
      <w:r w:rsidRPr="00291488">
        <w:rPr>
          <w:rFonts w:ascii="Arial" w:eastAsia="Times New Roman" w:hAnsi="Arial" w:cs="Arial"/>
          <w:sz w:val="20"/>
          <w:szCs w:val="20"/>
        </w:rPr>
        <w:t xml:space="preserve"> podpisany przez obie strony.</w:t>
      </w:r>
    </w:p>
    <w:p w:rsidR="00F96B40" w:rsidRPr="00CA5AB7"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9A0F74">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9A0F74">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7E134C" w:rsidRDefault="000A0B13" w:rsidP="009A0F74">
      <w:pPr>
        <w:numPr>
          <w:ilvl w:val="0"/>
          <w:numId w:val="8"/>
        </w:numPr>
        <w:spacing w:after="0"/>
        <w:jc w:val="both"/>
        <w:rPr>
          <w:rFonts w:ascii="Arial" w:hAnsi="Arial" w:cs="Arial"/>
          <w:sz w:val="20"/>
        </w:rPr>
      </w:pPr>
      <w:r w:rsidRPr="007E134C">
        <w:rPr>
          <w:rFonts w:ascii="Arial" w:hAnsi="Arial" w:cs="Arial"/>
          <w:sz w:val="20"/>
        </w:rPr>
        <w:t>Należne Wykonawcy wynagrodzenie płatne będzie na podstawie faktury końcowej.</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t>Faktura końcowa wystawiona zostanie po odbiorze końcowym wykonanych robót, potwierdzonych przez Inspektora Nadzoru Inwestorskiego.</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t xml:space="preserve">Płatność należności z tytułu faktury </w:t>
      </w:r>
      <w:r w:rsidR="008410C5">
        <w:rPr>
          <w:rFonts w:ascii="Arial" w:hAnsi="Arial" w:cs="Arial"/>
          <w:sz w:val="20"/>
          <w:szCs w:val="20"/>
        </w:rPr>
        <w:t xml:space="preserve">końcowej </w:t>
      </w:r>
      <w:r w:rsidRPr="000A0B13">
        <w:rPr>
          <w:rFonts w:ascii="Arial" w:hAnsi="Arial" w:cs="Arial"/>
          <w:sz w:val="20"/>
          <w:szCs w:val="20"/>
        </w:rPr>
        <w:t xml:space="preserve">nastąpi w ciągu </w:t>
      </w:r>
      <w:r w:rsidR="008410C5">
        <w:rPr>
          <w:rFonts w:ascii="Arial" w:hAnsi="Arial" w:cs="Arial"/>
          <w:sz w:val="20"/>
          <w:szCs w:val="20"/>
        </w:rPr>
        <w:t>7</w:t>
      </w:r>
      <w:r w:rsidRPr="000A0B13">
        <w:rPr>
          <w:rFonts w:ascii="Arial" w:hAnsi="Arial" w:cs="Arial"/>
          <w:sz w:val="20"/>
          <w:szCs w:val="20"/>
        </w:rPr>
        <w:t xml:space="preserve">-tu dni licząc od dnia złożenia faktury wraz z protokołem odbioru </w:t>
      </w:r>
      <w:r w:rsidR="008410C5">
        <w:rPr>
          <w:rFonts w:ascii="Arial" w:hAnsi="Arial" w:cs="Arial"/>
          <w:sz w:val="20"/>
          <w:szCs w:val="20"/>
        </w:rPr>
        <w:t>końcowego</w:t>
      </w:r>
      <w:r w:rsidRPr="000A0B13">
        <w:rPr>
          <w:rFonts w:ascii="Arial" w:hAnsi="Arial" w:cs="Arial"/>
          <w:sz w:val="20"/>
          <w:szCs w:val="20"/>
        </w:rPr>
        <w:t xml:space="preserve">, stwierdzającym należyte wykonanie zamówienia, </w:t>
      </w:r>
      <w:r w:rsidR="008410C5">
        <w:rPr>
          <w:rFonts w:ascii="Arial" w:hAnsi="Arial" w:cs="Arial"/>
          <w:sz w:val="20"/>
          <w:szCs w:val="20"/>
        </w:rPr>
        <w:br/>
      </w:r>
      <w:r w:rsidRPr="000A0B13">
        <w:rPr>
          <w:rFonts w:ascii="Arial" w:hAnsi="Arial" w:cs="Arial"/>
          <w:sz w:val="20"/>
          <w:szCs w:val="20"/>
        </w:rPr>
        <w:t>z zastrzeżeniem ust. 4.</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lastRenderedPageBreak/>
        <w:t xml:space="preserve">Zapłata wynagrodzenia Wykonawcy za wykonane roboty uwarunkowana będzie przedstawieniem przez Wykonawcę łącznie z fakturą </w:t>
      </w:r>
      <w:r w:rsidR="008410C5">
        <w:rPr>
          <w:rFonts w:ascii="Arial" w:eastAsia="Times New Roman" w:hAnsi="Arial" w:cs="Arial"/>
          <w:sz w:val="20"/>
          <w:szCs w:val="20"/>
        </w:rPr>
        <w:t>końcową</w:t>
      </w:r>
      <w:r w:rsidRPr="000A0B13">
        <w:rPr>
          <w:rFonts w:ascii="Arial" w:eastAsia="Times New Roman" w:hAnsi="Arial" w:cs="Arial"/>
          <w:sz w:val="20"/>
          <w:szCs w:val="20"/>
        </w:rPr>
        <w:t xml:space="preserve"> dowodów potwierdzających zapłatę wymagalnego wynagrodzenia Podwykonawcom lub dalszym Pod</w:t>
      </w:r>
      <w:r w:rsidR="008410C5">
        <w:rPr>
          <w:rFonts w:ascii="Arial" w:eastAsia="Times New Roman" w:hAnsi="Arial" w:cs="Arial"/>
          <w:sz w:val="20"/>
          <w:szCs w:val="20"/>
        </w:rPr>
        <w:t>wykonawcom w zakresie odbieranego</w:t>
      </w:r>
      <w:r w:rsidRPr="000A0B13">
        <w:rPr>
          <w:rFonts w:ascii="Arial" w:eastAsia="Times New Roman" w:hAnsi="Arial" w:cs="Arial"/>
          <w:sz w:val="20"/>
          <w:szCs w:val="20"/>
        </w:rPr>
        <w:t xml:space="preserve"> przedmiotu zamówienia.</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Dowodem, o którym mowa w ust. 4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Brak załączonych dowodów zapłaty do faktury </w:t>
      </w:r>
      <w:r w:rsidR="008410C5">
        <w:rPr>
          <w:rFonts w:ascii="Arial" w:eastAsia="Times New Roman" w:hAnsi="Arial" w:cs="Arial"/>
          <w:sz w:val="20"/>
          <w:szCs w:val="20"/>
        </w:rPr>
        <w:t>końcowej</w:t>
      </w:r>
      <w:r w:rsidRPr="000A0B13">
        <w:rPr>
          <w:rFonts w:ascii="Arial" w:eastAsia="Times New Roman" w:hAnsi="Arial" w:cs="Arial"/>
          <w:sz w:val="20"/>
          <w:szCs w:val="20"/>
        </w:rPr>
        <w:t xml:space="preserve"> traktowane będzie za uchylanie się przez Wykonawcę od zapłaty wynagrodzenia Podwykonawcy lub dalszemu Podwykonawcy i spowoduje wszczęcie procedury określonej w ust. 7 – 9.</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wynagrodzenia, w terminie wskazanym w ust. 8, Zamawiający może:</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0A0B13">
        <w:rPr>
          <w:rFonts w:ascii="Arial" w:eastAsia="Times New Roman" w:hAnsi="Arial" w:cs="Arial"/>
          <w:sz w:val="20"/>
          <w:szCs w:val="20"/>
        </w:rPr>
        <w:br/>
        <w:t>w sprawie zamówienia publicznego może stanowić podstawę do odstąpienia od umowy w sprawie zamówienia publicznego, o czym mowa w § 16 ust.1 g).</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p>
    <w:p w:rsidR="000A0B13" w:rsidRPr="008410C5"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9A0F74">
      <w:pPr>
        <w:numPr>
          <w:ilvl w:val="0"/>
          <w:numId w:val="10"/>
        </w:numPr>
        <w:spacing w:after="0"/>
        <w:jc w:val="both"/>
        <w:rPr>
          <w:rFonts w:ascii="Arial" w:hAnsi="Arial" w:cs="Arial"/>
          <w:sz w:val="20"/>
          <w:szCs w:val="20"/>
        </w:rPr>
      </w:pPr>
      <w:r w:rsidRPr="000039AC">
        <w:rPr>
          <w:rFonts w:ascii="Arial" w:hAnsi="Arial" w:cs="Arial"/>
          <w:sz w:val="20"/>
          <w:szCs w:val="20"/>
        </w:rPr>
        <w:lastRenderedPageBreak/>
        <w:t>Strony zastrzegają prawo naliczania kar umownych za nieterminowe i nienależyte wykonanie przedmiotu umowy.</w:t>
      </w:r>
    </w:p>
    <w:p w:rsidR="001942CF" w:rsidRPr="00091714"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Wykonawca zapłaci Zamawiającemu kary umowne za:</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opóźnienie w wykonaniu pr</w:t>
      </w:r>
      <w:r w:rsidR="00AF14E2" w:rsidRPr="00091714">
        <w:rPr>
          <w:rFonts w:ascii="Arial" w:eastAsia="Times New Roman" w:hAnsi="Arial" w:cs="Arial"/>
          <w:sz w:val="20"/>
          <w:szCs w:val="20"/>
        </w:rPr>
        <w:t>zedmiotu zamówienia w wysokości</w:t>
      </w:r>
      <w:r w:rsidR="00257314" w:rsidRPr="00091714">
        <w:rPr>
          <w:rFonts w:ascii="Arial" w:eastAsia="Times New Roman" w:hAnsi="Arial" w:cs="Arial"/>
          <w:sz w:val="20"/>
          <w:szCs w:val="20"/>
        </w:rPr>
        <w:t xml:space="preserve"> </w:t>
      </w:r>
      <w:r w:rsidR="008410C5" w:rsidRPr="00091714">
        <w:rPr>
          <w:rFonts w:ascii="Arial" w:eastAsia="Times New Roman" w:hAnsi="Arial" w:cs="Arial"/>
          <w:sz w:val="20"/>
          <w:szCs w:val="20"/>
        </w:rPr>
        <w:t>500</w:t>
      </w:r>
      <w:r w:rsidR="00C86D10" w:rsidRPr="00091714">
        <w:rPr>
          <w:rFonts w:ascii="Arial" w:eastAsia="Times New Roman" w:hAnsi="Arial" w:cs="Arial"/>
          <w:sz w:val="20"/>
          <w:szCs w:val="20"/>
        </w:rPr>
        <w:t xml:space="preserve"> zł</w:t>
      </w:r>
      <w:r w:rsidR="00637F1C" w:rsidRPr="00091714">
        <w:rPr>
          <w:rFonts w:ascii="Arial" w:eastAsia="Times New Roman" w:hAnsi="Arial" w:cs="Arial"/>
          <w:sz w:val="20"/>
          <w:szCs w:val="20"/>
        </w:rPr>
        <w:t xml:space="preserve">, </w:t>
      </w:r>
      <w:r w:rsidRPr="00091714">
        <w:rPr>
          <w:rFonts w:ascii="Arial" w:eastAsia="Times New Roman" w:hAnsi="Arial" w:cs="Arial"/>
          <w:sz w:val="20"/>
          <w:szCs w:val="20"/>
        </w:rPr>
        <w:t>za każdy rozpoczęty dzień zwłoki, licząc od wymagalnego terminu określonego w § 2 umowy,</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opóźnienie w usunięciu wad stwierdzonych przy odbiorze </w:t>
      </w:r>
      <w:r w:rsidR="00864E7E" w:rsidRPr="00091714">
        <w:rPr>
          <w:rFonts w:ascii="Arial" w:eastAsia="Times New Roman" w:hAnsi="Arial" w:cs="Arial"/>
          <w:sz w:val="20"/>
          <w:szCs w:val="20"/>
        </w:rPr>
        <w:t xml:space="preserve">końcowym </w:t>
      </w:r>
      <w:r w:rsidRPr="00091714">
        <w:rPr>
          <w:rFonts w:ascii="Arial" w:eastAsia="Times New Roman" w:hAnsi="Arial" w:cs="Arial"/>
          <w:sz w:val="20"/>
          <w:szCs w:val="20"/>
        </w:rPr>
        <w:t xml:space="preserve">lub w okresie gwarancji </w:t>
      </w:r>
      <w:r w:rsidR="00864E7E" w:rsidRPr="00091714">
        <w:rPr>
          <w:rFonts w:ascii="Arial" w:eastAsia="Times New Roman" w:hAnsi="Arial" w:cs="Arial"/>
          <w:sz w:val="20"/>
          <w:szCs w:val="20"/>
        </w:rPr>
        <w:br/>
      </w:r>
      <w:r w:rsidRPr="00091714">
        <w:rPr>
          <w:rFonts w:ascii="Arial" w:eastAsia="Times New Roman" w:hAnsi="Arial" w:cs="Arial"/>
          <w:sz w:val="20"/>
          <w:szCs w:val="20"/>
        </w:rPr>
        <w:t xml:space="preserve">i rękojmi za wady - w wysokości </w:t>
      </w:r>
      <w:r w:rsidR="008410C5" w:rsidRPr="00091714">
        <w:rPr>
          <w:rFonts w:ascii="Arial" w:eastAsia="Times New Roman" w:hAnsi="Arial" w:cs="Arial"/>
          <w:sz w:val="20"/>
          <w:szCs w:val="20"/>
        </w:rPr>
        <w:t>500</w:t>
      </w:r>
      <w:r w:rsidR="00C86D10" w:rsidRPr="00091714">
        <w:rPr>
          <w:rFonts w:ascii="Arial" w:eastAsia="Times New Roman" w:hAnsi="Arial" w:cs="Arial"/>
          <w:sz w:val="20"/>
          <w:szCs w:val="20"/>
        </w:rPr>
        <w:t xml:space="preserve"> zł</w:t>
      </w:r>
      <w:r w:rsidR="00257314" w:rsidRPr="00091714">
        <w:rPr>
          <w:rFonts w:ascii="Arial" w:eastAsia="Times New Roman" w:hAnsi="Arial" w:cs="Arial"/>
          <w:sz w:val="20"/>
          <w:szCs w:val="20"/>
        </w:rPr>
        <w:t xml:space="preserve"> </w:t>
      </w:r>
      <w:r w:rsidRPr="00091714">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odstąpienie od umowy</w:t>
      </w:r>
      <w:r w:rsidR="00EE2FE4" w:rsidRPr="00091714">
        <w:rPr>
          <w:rFonts w:ascii="Arial" w:eastAsia="Times New Roman" w:hAnsi="Arial" w:cs="Arial"/>
          <w:sz w:val="20"/>
          <w:szCs w:val="20"/>
        </w:rPr>
        <w:t xml:space="preserve"> przez Wykonawcę</w:t>
      </w:r>
      <w:r w:rsidRPr="00091714">
        <w:rPr>
          <w:rFonts w:ascii="Arial" w:eastAsia="Times New Roman" w:hAnsi="Arial" w:cs="Arial"/>
          <w:sz w:val="20"/>
          <w:szCs w:val="20"/>
        </w:rPr>
        <w:t xml:space="preserve"> z przyczyn leżących po stronie Wykonawcy </w:t>
      </w:r>
      <w:r w:rsidR="00EE2FE4" w:rsidRPr="00091714">
        <w:rPr>
          <w:rFonts w:ascii="Arial" w:eastAsia="Times New Roman" w:hAnsi="Arial" w:cs="Arial"/>
          <w:sz w:val="20"/>
          <w:szCs w:val="20"/>
        </w:rPr>
        <w:br/>
      </w:r>
      <w:r w:rsidRPr="00091714">
        <w:rPr>
          <w:rFonts w:ascii="Arial" w:eastAsia="Times New Roman" w:hAnsi="Arial" w:cs="Arial"/>
          <w:sz w:val="20"/>
          <w:szCs w:val="20"/>
        </w:rPr>
        <w:t>w wysokości 8% wynagr</w:t>
      </w:r>
      <w:r w:rsidR="00864E7E" w:rsidRPr="00091714">
        <w:rPr>
          <w:rFonts w:ascii="Arial" w:eastAsia="Times New Roman" w:hAnsi="Arial" w:cs="Arial"/>
          <w:sz w:val="20"/>
          <w:szCs w:val="20"/>
        </w:rPr>
        <w:t>odzenia brutto określonego w § 9</w:t>
      </w:r>
      <w:r w:rsidRPr="00091714">
        <w:rPr>
          <w:rFonts w:ascii="Arial" w:eastAsia="Times New Roman" w:hAnsi="Arial" w:cs="Arial"/>
          <w:sz w:val="20"/>
          <w:szCs w:val="20"/>
        </w:rPr>
        <w:t xml:space="preserve"> ust. 1 umowy,</w:t>
      </w:r>
    </w:p>
    <w:p w:rsidR="00864E7E" w:rsidRPr="00091714" w:rsidRDefault="00864E7E"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091714">
        <w:rPr>
          <w:rFonts w:ascii="Arial" w:eastAsia="Times New Roman" w:hAnsi="Arial" w:cs="Arial"/>
          <w:sz w:val="20"/>
          <w:szCs w:val="20"/>
        </w:rPr>
        <w:t>o w § 9 ust. 1 umowy,</w:t>
      </w:r>
    </w:p>
    <w:p w:rsidR="00091714" w:rsidRPr="00091714" w:rsidRDefault="00474E96" w:rsidP="00091714">
      <w:pPr>
        <w:numPr>
          <w:ilvl w:val="0"/>
          <w:numId w:val="1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niewykonanie umowy w terminie określonym w paragrafie 2 niniejszej umowy, skutkujące utraceniem tj. nieotrzymaniem dofinansowania </w:t>
      </w:r>
      <w:r w:rsidR="00091714" w:rsidRPr="00091714">
        <w:rPr>
          <w:rFonts w:ascii="Arial" w:eastAsia="Times New Roman" w:hAnsi="Arial" w:cs="Arial"/>
          <w:sz w:val="20"/>
          <w:szCs w:val="20"/>
        </w:rPr>
        <w:t>w ramach Programu Rozwoju Obszarów Wiejskich na lata 2007 – 2013 – działanie 3.2.1 „Podstawowe usługi dla g</w:t>
      </w:r>
      <w:r>
        <w:rPr>
          <w:rFonts w:ascii="Arial" w:eastAsia="Times New Roman" w:hAnsi="Arial" w:cs="Arial"/>
          <w:sz w:val="20"/>
          <w:szCs w:val="20"/>
        </w:rPr>
        <w:t xml:space="preserve">ospodarki i ludności wiejskie” </w:t>
      </w:r>
      <w:r w:rsidR="00091714" w:rsidRPr="00091714">
        <w:rPr>
          <w:rFonts w:ascii="Arial" w:hAnsi="Arial" w:cs="Arial"/>
          <w:bCs/>
          <w:sz w:val="20"/>
        </w:rPr>
        <w:t>w ramach zadania pn.: „Czysta energia dla gminy Czersk – montaż</w:t>
      </w:r>
      <w:r>
        <w:rPr>
          <w:rFonts w:ascii="Arial" w:hAnsi="Arial" w:cs="Arial"/>
          <w:bCs/>
          <w:sz w:val="20"/>
        </w:rPr>
        <w:t xml:space="preserve"> instalacji fotowoltaicznych”, </w:t>
      </w:r>
      <w:r w:rsidR="00091714" w:rsidRPr="00091714">
        <w:rPr>
          <w:rFonts w:ascii="Arial" w:hAnsi="Arial" w:cs="Arial"/>
          <w:bCs/>
          <w:sz w:val="20"/>
        </w:rPr>
        <w:t xml:space="preserve">z uwagi na niezrealizowanie operacji w terminie, </w:t>
      </w:r>
      <w:r>
        <w:rPr>
          <w:rFonts w:ascii="Arial" w:hAnsi="Arial" w:cs="Arial"/>
          <w:bCs/>
          <w:sz w:val="20"/>
        </w:rPr>
        <w:t xml:space="preserve">zgodnie z umową </w:t>
      </w:r>
      <w:r>
        <w:rPr>
          <w:rFonts w:ascii="Arial" w:hAnsi="Arial" w:cs="Arial"/>
          <w:bCs/>
          <w:sz w:val="20"/>
        </w:rPr>
        <w:br/>
        <w:t xml:space="preserve">o dofinansowanie </w:t>
      </w:r>
      <w:r w:rsidR="00091714" w:rsidRPr="00091714">
        <w:rPr>
          <w:rFonts w:ascii="Arial" w:hAnsi="Arial" w:cs="Arial"/>
          <w:bCs/>
          <w:sz w:val="20"/>
        </w:rPr>
        <w:t>pomiędzy Samorządem Wojewód</w:t>
      </w:r>
      <w:r>
        <w:rPr>
          <w:rFonts w:ascii="Arial" w:hAnsi="Arial" w:cs="Arial"/>
          <w:bCs/>
          <w:sz w:val="20"/>
        </w:rPr>
        <w:t xml:space="preserve">ztwa Pomorskiego a Gminą Czersk, </w:t>
      </w:r>
      <w:r>
        <w:rPr>
          <w:rFonts w:ascii="Arial" w:hAnsi="Arial" w:cs="Arial"/>
          <w:bCs/>
          <w:sz w:val="20"/>
        </w:rPr>
        <w:br/>
        <w:t>w wysokości utraconego tj. nieotrzymanego dofinansowania.</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bookmarkStart w:id="0" w:name="_GoBack"/>
      <w:bookmarkEnd w:id="0"/>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091714">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p>
    <w:p w:rsidR="001942CF"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C12F35"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Stronom przysługuje prawo do dochodzenia odszkodowania uzupełniająceg</w:t>
      </w:r>
      <w:r w:rsidR="00C12F35">
        <w:rPr>
          <w:rFonts w:ascii="Arial" w:hAnsi="Arial" w:cs="Arial"/>
          <w:sz w:val="20"/>
          <w:szCs w:val="20"/>
        </w:rPr>
        <w:t>o, przenoszącego wysokość kar u</w:t>
      </w:r>
      <w:r w:rsidRPr="00091714">
        <w:rPr>
          <w:rFonts w:ascii="Arial" w:hAnsi="Arial" w:cs="Arial"/>
          <w:sz w:val="20"/>
          <w:szCs w:val="20"/>
        </w:rPr>
        <w:t>mownych do wysokości rzeczywiście poniesione</w:t>
      </w:r>
      <w:r w:rsidR="00091714" w:rsidRPr="00091714">
        <w:rPr>
          <w:rFonts w:ascii="Arial" w:hAnsi="Arial" w:cs="Arial"/>
          <w:sz w:val="20"/>
          <w:szCs w:val="20"/>
        </w:rPr>
        <w:t>j szkody.</w:t>
      </w:r>
    </w:p>
    <w:p w:rsidR="001942CF" w:rsidRPr="00091714"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9A0F74">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407E1C" w:rsidRDefault="001942CF" w:rsidP="000039AC">
      <w:pPr>
        <w:spacing w:after="0"/>
        <w:jc w:val="center"/>
        <w:rPr>
          <w:rFonts w:ascii="Arial" w:hAnsi="Arial" w:cs="Arial"/>
          <w:b/>
          <w:sz w:val="20"/>
          <w:szCs w:val="20"/>
          <w:lang w:val="en-US"/>
        </w:rPr>
      </w:pPr>
      <w:r w:rsidRPr="00407E1C">
        <w:rPr>
          <w:rFonts w:ascii="Arial" w:hAnsi="Arial" w:cs="Arial"/>
          <w:b/>
          <w:sz w:val="20"/>
          <w:szCs w:val="20"/>
          <w:lang w:val="en-US"/>
        </w:rPr>
        <w:t>GWARANCJA I RĘKOJMIA</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Wykonawca udziela Zamawiającemu ………… m-</w:t>
      </w:r>
      <w:proofErr w:type="spellStart"/>
      <w:r w:rsidRPr="008410C5">
        <w:rPr>
          <w:rFonts w:ascii="Arial" w:hAnsi="Arial" w:cs="Arial"/>
          <w:sz w:val="20"/>
          <w:szCs w:val="20"/>
        </w:rPr>
        <w:t>cy</w:t>
      </w:r>
      <w:proofErr w:type="spellEnd"/>
      <w:r w:rsidRPr="008410C5">
        <w:rPr>
          <w:rFonts w:ascii="Arial" w:hAnsi="Arial" w:cs="Arial"/>
          <w:sz w:val="20"/>
          <w:szCs w:val="20"/>
        </w:rPr>
        <w:t xml:space="preserve"> (minimum 120 m-</w:t>
      </w:r>
      <w:proofErr w:type="spellStart"/>
      <w:r w:rsidRPr="008410C5">
        <w:rPr>
          <w:rFonts w:ascii="Arial" w:hAnsi="Arial" w:cs="Arial"/>
          <w:sz w:val="20"/>
          <w:szCs w:val="20"/>
        </w:rPr>
        <w:t>cy</w:t>
      </w:r>
      <w:proofErr w:type="spellEnd"/>
      <w:r w:rsidRPr="008410C5">
        <w:rPr>
          <w:rFonts w:ascii="Arial" w:hAnsi="Arial" w:cs="Arial"/>
          <w:sz w:val="20"/>
          <w:szCs w:val="20"/>
        </w:rPr>
        <w:t>) gwarancji jakości na zrealizowany przedmiot zamówienia. Rozszerza się okres rękojmi za wady na okres udzielonej gwarancji. Bieg terminu rękojmi i gwarancji rozpoczyna się od daty odbioru końcowego.</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Jeżeli warunki gwarancji jakości udzielonej przez producenta lub dostawcę urządzeń i materiałów,                z których Wykonawca będzie korzystał realizując przedmiot umowy przewidują dłuższy okres </w:t>
      </w:r>
      <w:r w:rsidRPr="008410C5">
        <w:rPr>
          <w:rFonts w:ascii="Arial" w:hAnsi="Arial" w:cs="Arial"/>
          <w:sz w:val="20"/>
          <w:szCs w:val="20"/>
        </w:rPr>
        <w:lastRenderedPageBreak/>
        <w:t xml:space="preserve">gwarancji niż określony w pkt 1, w takiej sytuacji gwarancja ta ulega wydłużeniu i obowiązuje przez okres równy okresowi gwarancji udzielonej przez danego producenta lub dostawcę.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 razie wystąpienia wad lub usterek, Zamawiający zgłosi je Wykonawcy po ich ujawnieniu, wyznaczając termin na ich usunięcie.</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Wykonawca obowiązany jest do usunięcia wad lub usterek w terminie wyznaczonym przez Zamawiającego, nie później jednak niż w ciągu 14 dni od dnia otrzymania zgłoszenia o wadach lub usterkach.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 razie nieusunięcia wad lub usterek w terminie, o którym mowa w ust. 3, Zamawiający może je usunąć na koszt Wykonawcy, zachowując prawa wynikające z rękojmi.</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W przypadku powierzenia usunięcia wad osobie trzeciej Zamawiający nie traci gwarancji udzielonej przez Wykonawcę.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Jeżeli wady nie nadają się do usunięcia i uniemożliwiają użytkowanie przedmiotu umowy zgodnie </w:t>
      </w:r>
      <w:r w:rsidRPr="008410C5">
        <w:rPr>
          <w:rFonts w:ascii="Arial" w:hAnsi="Arial" w:cs="Arial"/>
          <w:sz w:val="20"/>
          <w:szCs w:val="20"/>
        </w:rPr>
        <w:br/>
        <w:t xml:space="preserve">z przeznaczeniem, Zamawiający może żądać wykonania go po raz drugi lub, w przypadku nieusunięcia wad przez Wykonawcę w zakreślonym mu terminie powierzyć wykonanie przedmiotu umowy innemu podmiotowi na koszt Wykonawcy.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Okres gwarancji ulega odpowiedniemu przedłużeniu o czas od zgłoszenia przez Zamawiającego usterki do usunięcia wad i dokonania napraw gwarancyjnych.</w:t>
      </w:r>
    </w:p>
    <w:p w:rsidR="008410C5" w:rsidRPr="002D2174" w:rsidRDefault="008410C5" w:rsidP="008410C5">
      <w:pPr>
        <w:spacing w:after="0"/>
        <w:rPr>
          <w:rFonts w:ascii="Arial" w:hAnsi="Arial" w:cs="Arial"/>
          <w:b/>
          <w:sz w:val="20"/>
          <w:szCs w:val="20"/>
        </w:rPr>
      </w:pP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9A0F74">
      <w:pPr>
        <w:numPr>
          <w:ilvl w:val="0"/>
          <w:numId w:val="12"/>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9A0F74">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9A0F74">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9A0F74">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9A0F74">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9A0F74">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9A0F74">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9A0F74">
      <w:pPr>
        <w:numPr>
          <w:ilvl w:val="0"/>
          <w:numId w:val="12"/>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9A0F74">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8410C5" w:rsidRPr="008410C5" w:rsidRDefault="008410C5" w:rsidP="008410C5">
      <w:pPr>
        <w:spacing w:after="0"/>
        <w:jc w:val="center"/>
        <w:rPr>
          <w:rFonts w:ascii="Arial" w:hAnsi="Arial" w:cs="Arial"/>
          <w:b/>
          <w:sz w:val="20"/>
          <w:szCs w:val="20"/>
          <w:lang w:val="en-US"/>
        </w:rPr>
      </w:pPr>
      <w:r>
        <w:rPr>
          <w:rFonts w:ascii="Arial" w:hAnsi="Arial" w:cs="Arial"/>
          <w:b/>
          <w:sz w:val="20"/>
          <w:szCs w:val="20"/>
          <w:lang w:val="en-US"/>
        </w:rPr>
        <w:t>§ 17</w:t>
      </w:r>
      <w:r w:rsidRPr="008410C5">
        <w:rPr>
          <w:rFonts w:ascii="Arial" w:hAnsi="Arial" w:cs="Arial"/>
          <w:b/>
          <w:sz w:val="20"/>
          <w:szCs w:val="20"/>
          <w:lang w:val="en-US"/>
        </w:rPr>
        <w:t>.</w:t>
      </w:r>
    </w:p>
    <w:p w:rsidR="008410C5" w:rsidRPr="008410C5" w:rsidRDefault="008410C5" w:rsidP="008410C5">
      <w:pPr>
        <w:spacing w:after="0"/>
        <w:jc w:val="center"/>
        <w:rPr>
          <w:rFonts w:ascii="Arial" w:hAnsi="Arial" w:cs="Arial"/>
          <w:b/>
          <w:sz w:val="20"/>
          <w:szCs w:val="20"/>
          <w:lang w:val="en-US"/>
        </w:rPr>
      </w:pPr>
      <w:r>
        <w:rPr>
          <w:rFonts w:ascii="Arial" w:hAnsi="Arial" w:cs="Arial"/>
          <w:b/>
          <w:sz w:val="20"/>
          <w:szCs w:val="20"/>
          <w:lang w:val="en-US"/>
        </w:rPr>
        <w:t>USŁUGI SERWISOWE</w:t>
      </w:r>
    </w:p>
    <w:p w:rsidR="008410C5" w:rsidRPr="008410C5" w:rsidRDefault="008410C5" w:rsidP="009A0F74">
      <w:pPr>
        <w:pStyle w:val="Akapitzlist"/>
        <w:numPr>
          <w:ilvl w:val="0"/>
          <w:numId w:val="36"/>
        </w:numPr>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Wymagany zakres świadczenia usług serwisowych przez Wykonawcę przez okres 5 lat od daty uruchomienia instalacji, bez prawa do dodatkowego wynagrodzenia.</w:t>
      </w:r>
    </w:p>
    <w:p w:rsidR="00F96B40" w:rsidRPr="008410C5" w:rsidRDefault="008410C5" w:rsidP="009A0F74">
      <w:pPr>
        <w:pStyle w:val="Akapitzlist"/>
        <w:numPr>
          <w:ilvl w:val="0"/>
          <w:numId w:val="36"/>
        </w:numPr>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Serwis nie rzadzie</w:t>
      </w:r>
      <w:r>
        <w:rPr>
          <w:rFonts w:ascii="Arial" w:eastAsia="Times New Roman" w:hAnsi="Arial" w:cs="Arial"/>
          <w:sz w:val="20"/>
          <w:szCs w:val="20"/>
        </w:rPr>
        <w:t>j niż raz w roku, polegający na o</w:t>
      </w:r>
      <w:r w:rsidRPr="008410C5">
        <w:rPr>
          <w:rFonts w:ascii="Arial" w:eastAsia="Times New Roman" w:hAnsi="Arial" w:cs="Arial"/>
          <w:sz w:val="20"/>
          <w:szCs w:val="20"/>
        </w:rPr>
        <w:t xml:space="preserve">cenie wzrokowej, konserwacji instalacji, pomiarach kontrolnych String-kabli oraz informacji o aktualnym stanie instalacji PV zawartym </w:t>
      </w:r>
      <w:r>
        <w:rPr>
          <w:rFonts w:ascii="Arial" w:eastAsia="Times New Roman" w:hAnsi="Arial" w:cs="Arial"/>
          <w:sz w:val="20"/>
          <w:szCs w:val="20"/>
        </w:rPr>
        <w:br/>
      </w:r>
      <w:r w:rsidRPr="008410C5">
        <w:rPr>
          <w:rFonts w:ascii="Arial" w:eastAsia="Times New Roman" w:hAnsi="Arial" w:cs="Arial"/>
          <w:sz w:val="20"/>
          <w:szCs w:val="20"/>
        </w:rPr>
        <w:t>w protokole pomiarowym.</w:t>
      </w:r>
    </w:p>
    <w:p w:rsidR="001942CF" w:rsidRPr="000039AC" w:rsidRDefault="008410C5" w:rsidP="000039A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8410C5" w:rsidRPr="008410C5" w:rsidRDefault="001942CF" w:rsidP="008410C5">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8410C5">
        <w:rPr>
          <w:rFonts w:ascii="Arial" w:eastAsia="Times New Roman" w:hAnsi="Arial" w:cs="Arial"/>
          <w:sz w:val="20"/>
          <w:szCs w:val="20"/>
        </w:rPr>
        <w:t>wy do aktualnego stanu prawnego.</w:t>
      </w:r>
    </w:p>
    <w:p w:rsidR="008410C5" w:rsidRPr="00091714" w:rsidRDefault="008410C5" w:rsidP="008410C5">
      <w:pPr>
        <w:numPr>
          <w:ilvl w:val="0"/>
          <w:numId w:val="2"/>
        </w:numPr>
        <w:tabs>
          <w:tab w:val="num" w:pos="360"/>
          <w:tab w:val="left" w:pos="7230"/>
        </w:tabs>
        <w:spacing w:after="0"/>
        <w:ind w:left="360"/>
        <w:jc w:val="both"/>
        <w:rPr>
          <w:rFonts w:ascii="Arial" w:hAnsi="Arial" w:cs="Arial"/>
          <w:sz w:val="20"/>
          <w:szCs w:val="20"/>
        </w:rPr>
      </w:pPr>
      <w:r>
        <w:rPr>
          <w:rFonts w:ascii="Arial" w:hAnsi="Arial" w:cs="Arial"/>
          <w:sz w:val="20"/>
          <w:szCs w:val="20"/>
        </w:rPr>
        <w:t>Zmniejszenie</w:t>
      </w:r>
      <w:r w:rsidRPr="008410C5">
        <w:rPr>
          <w:rFonts w:ascii="Arial" w:hAnsi="Arial" w:cs="Arial"/>
          <w:sz w:val="20"/>
          <w:szCs w:val="20"/>
        </w:rPr>
        <w:t xml:space="preserve"> zakresu zamówienia</w:t>
      </w:r>
      <w:r>
        <w:rPr>
          <w:rFonts w:ascii="Arial" w:hAnsi="Arial" w:cs="Arial"/>
          <w:sz w:val="20"/>
          <w:szCs w:val="20"/>
        </w:rPr>
        <w:t xml:space="preserve"> i wynagrodzenia</w:t>
      </w:r>
      <w:r w:rsidRPr="008410C5">
        <w:rPr>
          <w:rFonts w:ascii="Arial" w:hAnsi="Arial" w:cs="Arial"/>
          <w:sz w:val="20"/>
          <w:szCs w:val="20"/>
        </w:rPr>
        <w:t xml:space="preserve"> w przypadku </w:t>
      </w:r>
      <w:r w:rsidR="00C32387">
        <w:rPr>
          <w:rFonts w:ascii="Arial" w:hAnsi="Arial" w:cs="Arial"/>
          <w:sz w:val="20"/>
          <w:szCs w:val="20"/>
        </w:rPr>
        <w:t xml:space="preserve">wyłączenia lub </w:t>
      </w:r>
      <w:r w:rsidRPr="008410C5">
        <w:rPr>
          <w:rFonts w:ascii="Arial" w:hAnsi="Arial" w:cs="Arial"/>
          <w:sz w:val="20"/>
          <w:szCs w:val="20"/>
        </w:rPr>
        <w:t>rezygnacji właścici</w:t>
      </w:r>
      <w:r>
        <w:rPr>
          <w:rFonts w:ascii="Arial" w:hAnsi="Arial" w:cs="Arial"/>
          <w:sz w:val="20"/>
          <w:szCs w:val="20"/>
        </w:rPr>
        <w:t xml:space="preserve">ela nieruchomości </w:t>
      </w:r>
      <w:r w:rsidRPr="008410C5">
        <w:rPr>
          <w:rFonts w:ascii="Arial" w:hAnsi="Arial" w:cs="Arial"/>
          <w:sz w:val="20"/>
          <w:szCs w:val="20"/>
        </w:rPr>
        <w:t>z montażu instalacji lub braku technicznej możliwości wykonania instalacji</w:t>
      </w:r>
      <w:r>
        <w:rPr>
          <w:rFonts w:ascii="Arial" w:hAnsi="Arial" w:cs="Arial"/>
          <w:sz w:val="20"/>
          <w:szCs w:val="20"/>
        </w:rPr>
        <w:t xml:space="preserve"> </w:t>
      </w:r>
      <w:r w:rsidRPr="00091714">
        <w:rPr>
          <w:rFonts w:ascii="Arial" w:hAnsi="Arial" w:cs="Arial"/>
          <w:sz w:val="20"/>
          <w:szCs w:val="20"/>
        </w:rPr>
        <w:t>na budynku,</w:t>
      </w:r>
    </w:p>
    <w:p w:rsidR="00091714" w:rsidRPr="00091714" w:rsidRDefault="00091714" w:rsidP="00091714">
      <w:pPr>
        <w:numPr>
          <w:ilvl w:val="0"/>
          <w:numId w:val="2"/>
        </w:numPr>
        <w:tabs>
          <w:tab w:val="num" w:pos="360"/>
          <w:tab w:val="num" w:pos="720"/>
          <w:tab w:val="left" w:pos="7230"/>
        </w:tabs>
        <w:spacing w:after="0"/>
        <w:ind w:left="360"/>
        <w:jc w:val="both"/>
        <w:rPr>
          <w:rFonts w:ascii="Arial" w:hAnsi="Arial" w:cs="Arial"/>
          <w:sz w:val="20"/>
          <w:szCs w:val="20"/>
        </w:rPr>
      </w:pPr>
      <w:r w:rsidRPr="00091714">
        <w:rPr>
          <w:rFonts w:ascii="Arial" w:hAnsi="Arial" w:cs="Arial"/>
          <w:sz w:val="20"/>
          <w:szCs w:val="20"/>
        </w:rPr>
        <w:t xml:space="preserve">W uzasadnionych przypadkach zmiana lokalizacji montażu </w:t>
      </w:r>
      <w:proofErr w:type="spellStart"/>
      <w:r w:rsidRPr="00091714">
        <w:rPr>
          <w:rFonts w:ascii="Arial" w:hAnsi="Arial" w:cs="Arial"/>
          <w:sz w:val="20"/>
          <w:szCs w:val="20"/>
        </w:rPr>
        <w:t>mikroinstalacji</w:t>
      </w:r>
      <w:proofErr w:type="spellEnd"/>
      <w:r w:rsidRPr="00091714">
        <w:rPr>
          <w:rFonts w:ascii="Arial" w:hAnsi="Arial" w:cs="Arial"/>
          <w:sz w:val="20"/>
          <w:szCs w:val="20"/>
        </w:rPr>
        <w:t xml:space="preserve"> fotowoltaicznych w obrębie Gminy Czersk.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lastRenderedPageBreak/>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9A0F74">
      <w:pPr>
        <w:numPr>
          <w:ilvl w:val="0"/>
          <w:numId w:val="20"/>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F96B40" w:rsidRPr="000A0B13" w:rsidRDefault="001942CF" w:rsidP="000A0B13">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8410C5" w:rsidP="00233B8C">
      <w:pPr>
        <w:spacing w:after="0"/>
        <w:jc w:val="center"/>
        <w:rPr>
          <w:rFonts w:ascii="Arial" w:hAnsi="Arial" w:cs="Arial"/>
          <w:b/>
          <w:sz w:val="20"/>
          <w:szCs w:val="20"/>
        </w:rPr>
      </w:pPr>
      <w:r>
        <w:rPr>
          <w:rFonts w:ascii="Arial" w:hAnsi="Arial" w:cs="Arial"/>
          <w:b/>
          <w:sz w:val="20"/>
          <w:szCs w:val="20"/>
        </w:rPr>
        <w:t>§ 19</w:t>
      </w:r>
      <w:r w:rsidR="001942CF" w:rsidRPr="000039AC">
        <w:rPr>
          <w:rFonts w:ascii="Arial" w:hAnsi="Arial" w:cs="Arial"/>
          <w:b/>
          <w:sz w:val="20"/>
          <w:szCs w:val="20"/>
        </w:rPr>
        <w:t>.</w:t>
      </w:r>
    </w:p>
    <w:p w:rsidR="00F96B40" w:rsidRPr="00C207B1" w:rsidRDefault="001942CF" w:rsidP="00C207B1">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233B8C" w:rsidRPr="000039AC" w:rsidRDefault="008410C5" w:rsidP="00233B8C">
      <w:pPr>
        <w:spacing w:after="0"/>
        <w:jc w:val="center"/>
        <w:rPr>
          <w:rFonts w:ascii="Arial" w:hAnsi="Arial" w:cs="Arial"/>
          <w:b/>
          <w:sz w:val="20"/>
          <w:szCs w:val="20"/>
        </w:rPr>
      </w:pPr>
      <w:r>
        <w:rPr>
          <w:rFonts w:ascii="Arial" w:hAnsi="Arial" w:cs="Arial"/>
          <w:b/>
          <w:sz w:val="20"/>
          <w:szCs w:val="20"/>
        </w:rPr>
        <w:t>§ 20</w:t>
      </w:r>
      <w:r w:rsidR="00233B8C" w:rsidRPr="000039AC">
        <w:rPr>
          <w:rFonts w:ascii="Arial" w:hAnsi="Arial" w:cs="Arial"/>
          <w:b/>
          <w:sz w:val="20"/>
          <w:szCs w:val="20"/>
        </w:rPr>
        <w:t>.</w:t>
      </w:r>
    </w:p>
    <w:p w:rsidR="00F96B40" w:rsidRPr="00C207B1" w:rsidRDefault="001942CF" w:rsidP="00C207B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1942CF" w:rsidRPr="000039AC" w:rsidRDefault="008410C5" w:rsidP="008F4731">
      <w:pPr>
        <w:spacing w:after="0"/>
        <w:jc w:val="center"/>
        <w:rPr>
          <w:rFonts w:ascii="Arial" w:hAnsi="Arial" w:cs="Arial"/>
          <w:b/>
          <w:sz w:val="20"/>
          <w:szCs w:val="20"/>
        </w:rPr>
      </w:pPr>
      <w:r>
        <w:rPr>
          <w:rFonts w:ascii="Arial" w:hAnsi="Arial" w:cs="Arial"/>
          <w:b/>
          <w:sz w:val="20"/>
          <w:szCs w:val="20"/>
        </w:rPr>
        <w:t>§ 21</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8410C5">
        <w:rPr>
          <w:rFonts w:ascii="Arial" w:hAnsi="Arial" w:cs="Arial"/>
          <w:b/>
          <w:sz w:val="20"/>
          <w:szCs w:val="20"/>
        </w:rPr>
        <w:t>2</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257314" w:rsidRDefault="00257314" w:rsidP="00257314">
      <w:pPr>
        <w:spacing w:after="0"/>
        <w:jc w:val="center"/>
        <w:rPr>
          <w:rFonts w:ascii="Arial" w:hAnsi="Arial" w:cs="Arial"/>
          <w:b/>
          <w:sz w:val="20"/>
          <w:szCs w:val="20"/>
        </w:rPr>
      </w:pPr>
      <w:r>
        <w:rPr>
          <w:rFonts w:ascii="Arial" w:hAnsi="Arial" w:cs="Arial"/>
          <w:b/>
          <w:sz w:val="20"/>
          <w:szCs w:val="20"/>
        </w:rPr>
        <w:t>Zamawiający</w:t>
      </w:r>
      <w:r>
        <w:rPr>
          <w:rFonts w:ascii="Arial" w:hAnsi="Arial" w:cs="Arial"/>
          <w:b/>
          <w:sz w:val="20"/>
          <w:szCs w:val="20"/>
        </w:rPr>
        <w:tab/>
        <w:t xml:space="preserve">                                                                          </w:t>
      </w:r>
      <w:r>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11"/>
      <w:footerReference w:type="default" r:id="rId12"/>
      <w:headerReference w:type="first" r:id="rId13"/>
      <w:footerReference w:type="first" r:id="rId14"/>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036" w:rsidRDefault="00CB0036">
      <w:r>
        <w:separator/>
      </w:r>
    </w:p>
  </w:endnote>
  <w:endnote w:type="continuationSeparator" w:id="0">
    <w:p w:rsidR="00CB0036" w:rsidRDefault="00CB0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036" w:rsidRDefault="00CB0036">
      <w:r>
        <w:separator/>
      </w:r>
    </w:p>
  </w:footnote>
  <w:footnote w:type="continuationSeparator" w:id="0">
    <w:p w:rsidR="00CB0036" w:rsidRDefault="00CB0036">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AD52AC04"/>
    <w:lvl w:ilvl="0" w:tplc="C1EACC72">
      <w:start w:val="1"/>
      <w:numFmt w:val="decimal"/>
      <w:lvlText w:val="%1."/>
      <w:lvlJc w:val="left"/>
      <w:pPr>
        <w:tabs>
          <w:tab w:val="num" w:pos="720"/>
        </w:tabs>
        <w:ind w:left="720" w:hanging="360"/>
      </w:pPr>
      <w:rPr>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A80389"/>
    <w:multiLevelType w:val="hybridMultilevel"/>
    <w:tmpl w:val="DC30A76E"/>
    <w:lvl w:ilvl="0" w:tplc="8EAA972A">
      <w:start w:val="1"/>
      <w:numFmt w:val="decimal"/>
      <w:lvlText w:val="%1."/>
      <w:lvlJc w:val="left"/>
      <w:pPr>
        <w:ind w:left="5464" w:hanging="360"/>
      </w:pPr>
      <w:rPr>
        <w:b w:val="0"/>
      </w:rPr>
    </w:lvl>
    <w:lvl w:ilvl="1" w:tplc="04150019">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6">
    <w:nsid w:val="302C3F4E"/>
    <w:multiLevelType w:val="hybridMultilevel"/>
    <w:tmpl w:val="C518E524"/>
    <w:lvl w:ilvl="0" w:tplc="AB406A1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1">
    <w:nsid w:val="41546FA7"/>
    <w:multiLevelType w:val="hybridMultilevel"/>
    <w:tmpl w:val="7742BB60"/>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7AD4F87"/>
    <w:multiLevelType w:val="hybridMultilevel"/>
    <w:tmpl w:val="A0C2C7C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96937F7"/>
    <w:multiLevelType w:val="hybridMultilevel"/>
    <w:tmpl w:val="95EE707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6C141B05"/>
    <w:multiLevelType w:val="hybridMultilevel"/>
    <w:tmpl w:val="688AF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62F4D64"/>
    <w:multiLevelType w:val="hybridMultilevel"/>
    <w:tmpl w:val="1994AE70"/>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3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8"/>
  </w:num>
  <w:num w:numId="9">
    <w:abstractNumId w:val="14"/>
  </w:num>
  <w:num w:numId="10">
    <w:abstractNumId w:val="13"/>
  </w:num>
  <w:num w:numId="11">
    <w:abstractNumId w:val="2"/>
  </w:num>
  <w:num w:numId="12">
    <w:abstractNumId w:val="8"/>
  </w:num>
  <w:num w:numId="13">
    <w:abstractNumId w:val="17"/>
  </w:num>
  <w:num w:numId="14">
    <w:abstractNumId w:val="18"/>
  </w:num>
  <w:num w:numId="15">
    <w:abstractNumId w:val="31"/>
  </w:num>
  <w:num w:numId="16">
    <w:abstractNumId w:val="22"/>
  </w:num>
  <w:num w:numId="17">
    <w:abstractNumId w:val="32"/>
  </w:num>
  <w:num w:numId="18">
    <w:abstractNumId w:val="23"/>
  </w:num>
  <w:num w:numId="19">
    <w:abstractNumId w:val="21"/>
  </w:num>
  <w:num w:numId="20">
    <w:abstractNumId w:val="35"/>
  </w:num>
  <w:num w:numId="21">
    <w:abstractNumId w:val="3"/>
  </w:num>
  <w:num w:numId="22">
    <w:abstractNumId w:val="15"/>
  </w:num>
  <w:num w:numId="23">
    <w:abstractNumId w:val="0"/>
  </w:num>
  <w:num w:numId="24">
    <w:abstractNumId w:val="9"/>
  </w:num>
  <w:num w:numId="25">
    <w:abstractNumId w:val="4"/>
  </w:num>
  <w:num w:numId="26">
    <w:abstractNumId w:val="5"/>
  </w:num>
  <w:num w:numId="27">
    <w:abstractNumId w:val="19"/>
  </w:num>
  <w:num w:numId="28">
    <w:abstractNumId w:val="27"/>
  </w:num>
  <w:num w:numId="29">
    <w:abstractNumId w:val="24"/>
  </w:num>
  <w:num w:numId="30">
    <w:abstractNumId w:val="1"/>
  </w:num>
  <w:num w:numId="31">
    <w:abstractNumId w:val="11"/>
  </w:num>
  <w:num w:numId="32">
    <w:abstractNumId w:val="34"/>
  </w:num>
  <w:num w:numId="33">
    <w:abstractNumId w:val="6"/>
  </w:num>
  <w:num w:numId="34">
    <w:abstractNumId w:val="29"/>
  </w:num>
  <w:num w:numId="35">
    <w:abstractNumId w:val="16"/>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2A2C"/>
    <w:rsid w:val="000037B3"/>
    <w:rsid w:val="000039AC"/>
    <w:rsid w:val="000052DE"/>
    <w:rsid w:val="00017BD9"/>
    <w:rsid w:val="00021477"/>
    <w:rsid w:val="00025B37"/>
    <w:rsid w:val="00030F21"/>
    <w:rsid w:val="00041B1F"/>
    <w:rsid w:val="00042053"/>
    <w:rsid w:val="0004532B"/>
    <w:rsid w:val="00067DB5"/>
    <w:rsid w:val="00071FC0"/>
    <w:rsid w:val="00072358"/>
    <w:rsid w:val="00073A7F"/>
    <w:rsid w:val="00077D04"/>
    <w:rsid w:val="00086777"/>
    <w:rsid w:val="00086963"/>
    <w:rsid w:val="00087004"/>
    <w:rsid w:val="00091714"/>
    <w:rsid w:val="00097727"/>
    <w:rsid w:val="000A0B13"/>
    <w:rsid w:val="000A5C28"/>
    <w:rsid w:val="000B1D33"/>
    <w:rsid w:val="000C12B0"/>
    <w:rsid w:val="000E5D66"/>
    <w:rsid w:val="000F096D"/>
    <w:rsid w:val="0010122C"/>
    <w:rsid w:val="00106A95"/>
    <w:rsid w:val="00107188"/>
    <w:rsid w:val="00123DCB"/>
    <w:rsid w:val="001249E4"/>
    <w:rsid w:val="0013435B"/>
    <w:rsid w:val="00142642"/>
    <w:rsid w:val="001942CF"/>
    <w:rsid w:val="001B3473"/>
    <w:rsid w:val="001B69E0"/>
    <w:rsid w:val="001D1312"/>
    <w:rsid w:val="001F705F"/>
    <w:rsid w:val="00202F83"/>
    <w:rsid w:val="00203BDC"/>
    <w:rsid w:val="00204B82"/>
    <w:rsid w:val="00215934"/>
    <w:rsid w:val="002220A2"/>
    <w:rsid w:val="0022382F"/>
    <w:rsid w:val="00227BC6"/>
    <w:rsid w:val="002306B9"/>
    <w:rsid w:val="00233B8C"/>
    <w:rsid w:val="00235CB2"/>
    <w:rsid w:val="00240907"/>
    <w:rsid w:val="00241F59"/>
    <w:rsid w:val="00246981"/>
    <w:rsid w:val="002470B1"/>
    <w:rsid w:val="0025124D"/>
    <w:rsid w:val="00257314"/>
    <w:rsid w:val="00260692"/>
    <w:rsid w:val="00262CFA"/>
    <w:rsid w:val="002753F8"/>
    <w:rsid w:val="00275510"/>
    <w:rsid w:val="002834D2"/>
    <w:rsid w:val="00287205"/>
    <w:rsid w:val="00287313"/>
    <w:rsid w:val="00290156"/>
    <w:rsid w:val="00291488"/>
    <w:rsid w:val="002967D9"/>
    <w:rsid w:val="002A1708"/>
    <w:rsid w:val="002A537C"/>
    <w:rsid w:val="002B7724"/>
    <w:rsid w:val="002D2174"/>
    <w:rsid w:val="002F1E62"/>
    <w:rsid w:val="002F5E9F"/>
    <w:rsid w:val="00306E72"/>
    <w:rsid w:val="0031390C"/>
    <w:rsid w:val="00323927"/>
    <w:rsid w:val="00325F89"/>
    <w:rsid w:val="00335038"/>
    <w:rsid w:val="00337393"/>
    <w:rsid w:val="00346729"/>
    <w:rsid w:val="00361263"/>
    <w:rsid w:val="00371CF7"/>
    <w:rsid w:val="00377C4A"/>
    <w:rsid w:val="003A4D9C"/>
    <w:rsid w:val="003B313C"/>
    <w:rsid w:val="003B5474"/>
    <w:rsid w:val="003C2FB5"/>
    <w:rsid w:val="003C5351"/>
    <w:rsid w:val="003C564D"/>
    <w:rsid w:val="003D1FD1"/>
    <w:rsid w:val="003E4F86"/>
    <w:rsid w:val="003E683C"/>
    <w:rsid w:val="00403F43"/>
    <w:rsid w:val="00404804"/>
    <w:rsid w:val="00407E1C"/>
    <w:rsid w:val="00420170"/>
    <w:rsid w:val="00426294"/>
    <w:rsid w:val="004313FA"/>
    <w:rsid w:val="00443803"/>
    <w:rsid w:val="00443D3C"/>
    <w:rsid w:val="00467BE2"/>
    <w:rsid w:val="00473707"/>
    <w:rsid w:val="00474218"/>
    <w:rsid w:val="00474E96"/>
    <w:rsid w:val="00477D06"/>
    <w:rsid w:val="00487F6E"/>
    <w:rsid w:val="004A1878"/>
    <w:rsid w:val="004B0B24"/>
    <w:rsid w:val="004C097B"/>
    <w:rsid w:val="004C34B7"/>
    <w:rsid w:val="004C5E84"/>
    <w:rsid w:val="004D198F"/>
    <w:rsid w:val="004D618D"/>
    <w:rsid w:val="004E0591"/>
    <w:rsid w:val="004F13A3"/>
    <w:rsid w:val="004F3E66"/>
    <w:rsid w:val="005029E9"/>
    <w:rsid w:val="00505BCB"/>
    <w:rsid w:val="00524F7C"/>
    <w:rsid w:val="00527282"/>
    <w:rsid w:val="00527C92"/>
    <w:rsid w:val="00533E31"/>
    <w:rsid w:val="0055774F"/>
    <w:rsid w:val="00563CD9"/>
    <w:rsid w:val="00585886"/>
    <w:rsid w:val="005860BB"/>
    <w:rsid w:val="005927B6"/>
    <w:rsid w:val="00595EC3"/>
    <w:rsid w:val="005B03D6"/>
    <w:rsid w:val="005B23C6"/>
    <w:rsid w:val="005C3365"/>
    <w:rsid w:val="005C3497"/>
    <w:rsid w:val="005D0AB1"/>
    <w:rsid w:val="005E1550"/>
    <w:rsid w:val="005E3DBF"/>
    <w:rsid w:val="005F6BC7"/>
    <w:rsid w:val="005F7434"/>
    <w:rsid w:val="00637F1C"/>
    <w:rsid w:val="006571A4"/>
    <w:rsid w:val="00661913"/>
    <w:rsid w:val="00661B7B"/>
    <w:rsid w:val="00677778"/>
    <w:rsid w:val="0069422E"/>
    <w:rsid w:val="00695174"/>
    <w:rsid w:val="006A0057"/>
    <w:rsid w:val="006E0D69"/>
    <w:rsid w:val="006E2D46"/>
    <w:rsid w:val="00703F65"/>
    <w:rsid w:val="0070445E"/>
    <w:rsid w:val="00705EDA"/>
    <w:rsid w:val="00707B66"/>
    <w:rsid w:val="00713C08"/>
    <w:rsid w:val="00713C75"/>
    <w:rsid w:val="007168A6"/>
    <w:rsid w:val="00727F49"/>
    <w:rsid w:val="00740251"/>
    <w:rsid w:val="0074095F"/>
    <w:rsid w:val="00740A23"/>
    <w:rsid w:val="0074697E"/>
    <w:rsid w:val="0075333A"/>
    <w:rsid w:val="0076065D"/>
    <w:rsid w:val="0076354B"/>
    <w:rsid w:val="00764F1D"/>
    <w:rsid w:val="0077016A"/>
    <w:rsid w:val="00784B95"/>
    <w:rsid w:val="007B40D9"/>
    <w:rsid w:val="007B6F85"/>
    <w:rsid w:val="007E134C"/>
    <w:rsid w:val="007F671B"/>
    <w:rsid w:val="007F6C52"/>
    <w:rsid w:val="00813CB2"/>
    <w:rsid w:val="008146D6"/>
    <w:rsid w:val="008201C8"/>
    <w:rsid w:val="00820BD8"/>
    <w:rsid w:val="0082181A"/>
    <w:rsid w:val="00827C35"/>
    <w:rsid w:val="008311F3"/>
    <w:rsid w:val="008410C5"/>
    <w:rsid w:val="00864E7E"/>
    <w:rsid w:val="0086659C"/>
    <w:rsid w:val="00867C21"/>
    <w:rsid w:val="008854E2"/>
    <w:rsid w:val="00895F48"/>
    <w:rsid w:val="008B6D12"/>
    <w:rsid w:val="008D738F"/>
    <w:rsid w:val="008E06D2"/>
    <w:rsid w:val="008E5201"/>
    <w:rsid w:val="008E6E14"/>
    <w:rsid w:val="008F4731"/>
    <w:rsid w:val="00900E04"/>
    <w:rsid w:val="00901056"/>
    <w:rsid w:val="00911784"/>
    <w:rsid w:val="00931178"/>
    <w:rsid w:val="00931399"/>
    <w:rsid w:val="00937032"/>
    <w:rsid w:val="00937C88"/>
    <w:rsid w:val="00950636"/>
    <w:rsid w:val="009546BA"/>
    <w:rsid w:val="00956947"/>
    <w:rsid w:val="009668DB"/>
    <w:rsid w:val="00973939"/>
    <w:rsid w:val="00975820"/>
    <w:rsid w:val="00985E82"/>
    <w:rsid w:val="0098716E"/>
    <w:rsid w:val="00987B04"/>
    <w:rsid w:val="009A0F74"/>
    <w:rsid w:val="009B4CF3"/>
    <w:rsid w:val="009B674C"/>
    <w:rsid w:val="009B6BE5"/>
    <w:rsid w:val="009D12F3"/>
    <w:rsid w:val="009D57E5"/>
    <w:rsid w:val="009E02A8"/>
    <w:rsid w:val="009F10C0"/>
    <w:rsid w:val="00A022BF"/>
    <w:rsid w:val="00A11C2F"/>
    <w:rsid w:val="00A16F05"/>
    <w:rsid w:val="00A40643"/>
    <w:rsid w:val="00A5107B"/>
    <w:rsid w:val="00A609FE"/>
    <w:rsid w:val="00A61FF3"/>
    <w:rsid w:val="00A63AA6"/>
    <w:rsid w:val="00A676B9"/>
    <w:rsid w:val="00A73A15"/>
    <w:rsid w:val="00A77087"/>
    <w:rsid w:val="00A84915"/>
    <w:rsid w:val="00A9134C"/>
    <w:rsid w:val="00AA2CB4"/>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5790"/>
    <w:rsid w:val="00B86D7C"/>
    <w:rsid w:val="00B86F90"/>
    <w:rsid w:val="00BA0E63"/>
    <w:rsid w:val="00BB3BCE"/>
    <w:rsid w:val="00BB55A3"/>
    <w:rsid w:val="00BC40CA"/>
    <w:rsid w:val="00BD1B7A"/>
    <w:rsid w:val="00BD42C6"/>
    <w:rsid w:val="00BE2968"/>
    <w:rsid w:val="00BE5771"/>
    <w:rsid w:val="00BF2B8E"/>
    <w:rsid w:val="00C035D4"/>
    <w:rsid w:val="00C12F35"/>
    <w:rsid w:val="00C1445E"/>
    <w:rsid w:val="00C207B1"/>
    <w:rsid w:val="00C26498"/>
    <w:rsid w:val="00C31067"/>
    <w:rsid w:val="00C32387"/>
    <w:rsid w:val="00C35FDE"/>
    <w:rsid w:val="00C37F67"/>
    <w:rsid w:val="00C572EA"/>
    <w:rsid w:val="00C6626E"/>
    <w:rsid w:val="00C67BA9"/>
    <w:rsid w:val="00C86D10"/>
    <w:rsid w:val="00C921DE"/>
    <w:rsid w:val="00CA4662"/>
    <w:rsid w:val="00CA5AB7"/>
    <w:rsid w:val="00CB0036"/>
    <w:rsid w:val="00CB6B28"/>
    <w:rsid w:val="00CB7311"/>
    <w:rsid w:val="00CC13D6"/>
    <w:rsid w:val="00CC432E"/>
    <w:rsid w:val="00CD261E"/>
    <w:rsid w:val="00CE08D1"/>
    <w:rsid w:val="00CF0A46"/>
    <w:rsid w:val="00CF7BD0"/>
    <w:rsid w:val="00D17F90"/>
    <w:rsid w:val="00D31B45"/>
    <w:rsid w:val="00D35872"/>
    <w:rsid w:val="00D35D7A"/>
    <w:rsid w:val="00D40BDB"/>
    <w:rsid w:val="00D414B0"/>
    <w:rsid w:val="00D469A6"/>
    <w:rsid w:val="00D54521"/>
    <w:rsid w:val="00D6284A"/>
    <w:rsid w:val="00D66876"/>
    <w:rsid w:val="00D776A6"/>
    <w:rsid w:val="00D820C3"/>
    <w:rsid w:val="00D836B7"/>
    <w:rsid w:val="00D92990"/>
    <w:rsid w:val="00DA7E10"/>
    <w:rsid w:val="00DB07C3"/>
    <w:rsid w:val="00DB18F7"/>
    <w:rsid w:val="00DC1182"/>
    <w:rsid w:val="00DC2281"/>
    <w:rsid w:val="00DC4E9E"/>
    <w:rsid w:val="00DD0E87"/>
    <w:rsid w:val="00DF244A"/>
    <w:rsid w:val="00E06FA0"/>
    <w:rsid w:val="00E10562"/>
    <w:rsid w:val="00E16AFE"/>
    <w:rsid w:val="00E2591C"/>
    <w:rsid w:val="00E30C9A"/>
    <w:rsid w:val="00E32CD6"/>
    <w:rsid w:val="00E45845"/>
    <w:rsid w:val="00E54261"/>
    <w:rsid w:val="00E65A9E"/>
    <w:rsid w:val="00E84615"/>
    <w:rsid w:val="00E87BE9"/>
    <w:rsid w:val="00E965B1"/>
    <w:rsid w:val="00EB0CFE"/>
    <w:rsid w:val="00EC1608"/>
    <w:rsid w:val="00EC4B7D"/>
    <w:rsid w:val="00EC6EC1"/>
    <w:rsid w:val="00EE2639"/>
    <w:rsid w:val="00EE2FB5"/>
    <w:rsid w:val="00EE2FE4"/>
    <w:rsid w:val="00F14518"/>
    <w:rsid w:val="00F16610"/>
    <w:rsid w:val="00F24DD6"/>
    <w:rsid w:val="00F414C2"/>
    <w:rsid w:val="00F43ECB"/>
    <w:rsid w:val="00F473C5"/>
    <w:rsid w:val="00F529AF"/>
    <w:rsid w:val="00F73CC9"/>
    <w:rsid w:val="00F80058"/>
    <w:rsid w:val="00F85DD2"/>
    <w:rsid w:val="00F867E9"/>
    <w:rsid w:val="00F9409D"/>
    <w:rsid w:val="00F96B40"/>
    <w:rsid w:val="00FB4CA5"/>
    <w:rsid w:val="00FC4D6D"/>
    <w:rsid w:val="00FC7066"/>
    <w:rsid w:val="00FD0FA1"/>
    <w:rsid w:val="00FD16BB"/>
    <w:rsid w:val="00FD7010"/>
    <w:rsid w:val="00FF2027"/>
    <w:rsid w:val="00FF61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paragraph" w:styleId="Tytu">
    <w:name w:val="Title"/>
    <w:basedOn w:val="Normalny"/>
    <w:link w:val="TytuZnak"/>
    <w:qFormat/>
    <w:rsid w:val="00827C35"/>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827C35"/>
    <w:rPr>
      <w:rFonts w:ascii="Times New Roman" w:eastAsia="Times New Roman" w:hAnsi="Times New Roman"/>
      <w:b/>
      <w:sz w:val="28"/>
      <w:lang w:eastAsia="en-US"/>
    </w:rPr>
  </w:style>
  <w:style w:type="paragraph" w:styleId="Bezodstpw">
    <w:name w:val="No Spacing"/>
    <w:uiPriority w:val="1"/>
    <w:qFormat/>
    <w:rsid w:val="008410C5"/>
    <w:rPr>
      <w:rFonts w:ascii="Times New Roman" w:eastAsia="Times New Roman" w:hAnsi="Times New Roman"/>
      <w:sz w:val="24"/>
    </w:rPr>
  </w:style>
  <w:style w:type="paragraph" w:customStyle="1" w:styleId="Default">
    <w:name w:val="Default"/>
    <w:rsid w:val="008410C5"/>
    <w:pPr>
      <w:widowControl w:val="0"/>
      <w:suppressAutoHyphens/>
      <w:autoSpaceDE w:val="0"/>
    </w:pPr>
    <w:rPr>
      <w:rFonts w:ascii="Times New Roman" w:eastAsia="Arial" w:hAnsi="Times New Roman"/>
      <w:color w:val="000000"/>
      <w:sz w:val="24"/>
      <w:szCs w:val="24"/>
      <w:lang w:eastAsia="ar-SA"/>
    </w:rPr>
  </w:style>
  <w:style w:type="paragraph" w:customStyle="1" w:styleId="Zwykytekst1">
    <w:name w:val="Zwykły tekst1"/>
    <w:basedOn w:val="Normalny"/>
    <w:rsid w:val="008410C5"/>
    <w:pPr>
      <w:suppressAutoHyphens/>
      <w:spacing w:after="0" w:line="240" w:lineRule="auto"/>
    </w:pPr>
    <w:rPr>
      <w:rFonts w:ascii="Cambria Math" w:eastAsia="Symbol" w:hAnsi="Cambria Math" w:cs="Cambria Math"/>
      <w:b/>
      <w:bCs/>
      <w:sz w:val="20"/>
      <w:szCs w:val="20"/>
      <w:lang w:eastAsia="zh-CN"/>
    </w:rPr>
  </w:style>
  <w:style w:type="paragraph" w:styleId="NormalnyWeb">
    <w:name w:val="Normal (Web)"/>
    <w:basedOn w:val="Normalny"/>
    <w:semiHidden/>
    <w:unhideWhenUsed/>
    <w:rsid w:val="008410C5"/>
    <w:pPr>
      <w:spacing w:after="0" w:line="240" w:lineRule="auto"/>
      <w:ind w:left="198"/>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paragraph" w:styleId="Tytu">
    <w:name w:val="Title"/>
    <w:basedOn w:val="Normalny"/>
    <w:link w:val="TytuZnak"/>
    <w:qFormat/>
    <w:rsid w:val="00827C35"/>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827C35"/>
    <w:rPr>
      <w:rFonts w:ascii="Times New Roman" w:eastAsia="Times New Roman" w:hAnsi="Times New Roman"/>
      <w:b/>
      <w:sz w:val="28"/>
      <w:lang w:eastAsia="en-US"/>
    </w:rPr>
  </w:style>
  <w:style w:type="paragraph" w:styleId="Bezodstpw">
    <w:name w:val="No Spacing"/>
    <w:uiPriority w:val="1"/>
    <w:qFormat/>
    <w:rsid w:val="008410C5"/>
    <w:rPr>
      <w:rFonts w:ascii="Times New Roman" w:eastAsia="Times New Roman" w:hAnsi="Times New Roman"/>
      <w:sz w:val="24"/>
    </w:rPr>
  </w:style>
  <w:style w:type="paragraph" w:customStyle="1" w:styleId="Default">
    <w:name w:val="Default"/>
    <w:rsid w:val="008410C5"/>
    <w:pPr>
      <w:widowControl w:val="0"/>
      <w:suppressAutoHyphens/>
      <w:autoSpaceDE w:val="0"/>
    </w:pPr>
    <w:rPr>
      <w:rFonts w:ascii="Times New Roman" w:eastAsia="Arial" w:hAnsi="Times New Roman"/>
      <w:color w:val="000000"/>
      <w:sz w:val="24"/>
      <w:szCs w:val="24"/>
      <w:lang w:eastAsia="ar-SA"/>
    </w:rPr>
  </w:style>
  <w:style w:type="paragraph" w:customStyle="1" w:styleId="Zwykytekst1">
    <w:name w:val="Zwykły tekst1"/>
    <w:basedOn w:val="Normalny"/>
    <w:rsid w:val="008410C5"/>
    <w:pPr>
      <w:suppressAutoHyphens/>
      <w:spacing w:after="0" w:line="240" w:lineRule="auto"/>
    </w:pPr>
    <w:rPr>
      <w:rFonts w:ascii="Cambria Math" w:eastAsia="Symbol" w:hAnsi="Cambria Math" w:cs="Cambria Math"/>
      <w:b/>
      <w:bCs/>
      <w:sz w:val="20"/>
      <w:szCs w:val="20"/>
      <w:lang w:eastAsia="zh-CN"/>
    </w:rPr>
  </w:style>
  <w:style w:type="paragraph" w:styleId="NormalnyWeb">
    <w:name w:val="Normal (Web)"/>
    <w:basedOn w:val="Normalny"/>
    <w:semiHidden/>
    <w:unhideWhenUsed/>
    <w:rsid w:val="008410C5"/>
    <w:pPr>
      <w:spacing w:after="0" w:line="240" w:lineRule="auto"/>
      <w:ind w:left="198"/>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3568">
      <w:bodyDiv w:val="1"/>
      <w:marLeft w:val="0"/>
      <w:marRight w:val="0"/>
      <w:marTop w:val="0"/>
      <w:marBottom w:val="0"/>
      <w:divBdr>
        <w:top w:val="none" w:sz="0" w:space="0" w:color="auto"/>
        <w:left w:val="none" w:sz="0" w:space="0" w:color="auto"/>
        <w:bottom w:val="none" w:sz="0" w:space="0" w:color="auto"/>
        <w:right w:val="none" w:sz="0" w:space="0" w:color="auto"/>
      </w:divBdr>
    </w:div>
    <w:div w:id="88932369">
      <w:bodyDiv w:val="1"/>
      <w:marLeft w:val="0"/>
      <w:marRight w:val="0"/>
      <w:marTop w:val="0"/>
      <w:marBottom w:val="0"/>
      <w:divBdr>
        <w:top w:val="none" w:sz="0" w:space="0" w:color="auto"/>
        <w:left w:val="none" w:sz="0" w:space="0" w:color="auto"/>
        <w:bottom w:val="none" w:sz="0" w:space="0" w:color="auto"/>
        <w:right w:val="none" w:sz="0" w:space="0" w:color="auto"/>
      </w:divBdr>
    </w:div>
    <w:div w:id="157622085">
      <w:bodyDiv w:val="1"/>
      <w:marLeft w:val="0"/>
      <w:marRight w:val="0"/>
      <w:marTop w:val="0"/>
      <w:marBottom w:val="0"/>
      <w:divBdr>
        <w:top w:val="none" w:sz="0" w:space="0" w:color="auto"/>
        <w:left w:val="none" w:sz="0" w:space="0" w:color="auto"/>
        <w:bottom w:val="none" w:sz="0" w:space="0" w:color="auto"/>
        <w:right w:val="none" w:sz="0" w:space="0" w:color="auto"/>
      </w:divBdr>
    </w:div>
    <w:div w:id="219025423">
      <w:bodyDiv w:val="1"/>
      <w:marLeft w:val="0"/>
      <w:marRight w:val="0"/>
      <w:marTop w:val="0"/>
      <w:marBottom w:val="0"/>
      <w:divBdr>
        <w:top w:val="none" w:sz="0" w:space="0" w:color="auto"/>
        <w:left w:val="none" w:sz="0" w:space="0" w:color="auto"/>
        <w:bottom w:val="none" w:sz="0" w:space="0" w:color="auto"/>
        <w:right w:val="none" w:sz="0" w:space="0" w:color="auto"/>
      </w:divBdr>
    </w:div>
    <w:div w:id="323437974">
      <w:bodyDiv w:val="1"/>
      <w:marLeft w:val="0"/>
      <w:marRight w:val="0"/>
      <w:marTop w:val="0"/>
      <w:marBottom w:val="0"/>
      <w:divBdr>
        <w:top w:val="none" w:sz="0" w:space="0" w:color="auto"/>
        <w:left w:val="none" w:sz="0" w:space="0" w:color="auto"/>
        <w:bottom w:val="none" w:sz="0" w:space="0" w:color="auto"/>
        <w:right w:val="none" w:sz="0" w:space="0" w:color="auto"/>
      </w:divBdr>
    </w:div>
    <w:div w:id="335226425">
      <w:bodyDiv w:val="1"/>
      <w:marLeft w:val="0"/>
      <w:marRight w:val="0"/>
      <w:marTop w:val="0"/>
      <w:marBottom w:val="0"/>
      <w:divBdr>
        <w:top w:val="none" w:sz="0" w:space="0" w:color="auto"/>
        <w:left w:val="none" w:sz="0" w:space="0" w:color="auto"/>
        <w:bottom w:val="none" w:sz="0" w:space="0" w:color="auto"/>
        <w:right w:val="none" w:sz="0" w:space="0" w:color="auto"/>
      </w:divBdr>
    </w:div>
    <w:div w:id="610406230">
      <w:bodyDiv w:val="1"/>
      <w:marLeft w:val="0"/>
      <w:marRight w:val="0"/>
      <w:marTop w:val="0"/>
      <w:marBottom w:val="0"/>
      <w:divBdr>
        <w:top w:val="none" w:sz="0" w:space="0" w:color="auto"/>
        <w:left w:val="none" w:sz="0" w:space="0" w:color="auto"/>
        <w:bottom w:val="none" w:sz="0" w:space="0" w:color="auto"/>
        <w:right w:val="none" w:sz="0" w:space="0" w:color="auto"/>
      </w:divBdr>
    </w:div>
    <w:div w:id="686181314">
      <w:bodyDiv w:val="1"/>
      <w:marLeft w:val="0"/>
      <w:marRight w:val="0"/>
      <w:marTop w:val="0"/>
      <w:marBottom w:val="0"/>
      <w:divBdr>
        <w:top w:val="none" w:sz="0" w:space="0" w:color="auto"/>
        <w:left w:val="none" w:sz="0" w:space="0" w:color="auto"/>
        <w:bottom w:val="none" w:sz="0" w:space="0" w:color="auto"/>
        <w:right w:val="none" w:sz="0" w:space="0" w:color="auto"/>
      </w:divBdr>
    </w:div>
    <w:div w:id="791754154">
      <w:bodyDiv w:val="1"/>
      <w:marLeft w:val="0"/>
      <w:marRight w:val="0"/>
      <w:marTop w:val="0"/>
      <w:marBottom w:val="0"/>
      <w:divBdr>
        <w:top w:val="none" w:sz="0" w:space="0" w:color="auto"/>
        <w:left w:val="none" w:sz="0" w:space="0" w:color="auto"/>
        <w:bottom w:val="none" w:sz="0" w:space="0" w:color="auto"/>
        <w:right w:val="none" w:sz="0" w:space="0" w:color="auto"/>
      </w:divBdr>
    </w:div>
    <w:div w:id="829836006">
      <w:bodyDiv w:val="1"/>
      <w:marLeft w:val="0"/>
      <w:marRight w:val="0"/>
      <w:marTop w:val="0"/>
      <w:marBottom w:val="0"/>
      <w:divBdr>
        <w:top w:val="none" w:sz="0" w:space="0" w:color="auto"/>
        <w:left w:val="none" w:sz="0" w:space="0" w:color="auto"/>
        <w:bottom w:val="none" w:sz="0" w:space="0" w:color="auto"/>
        <w:right w:val="none" w:sz="0" w:space="0" w:color="auto"/>
      </w:divBdr>
    </w:div>
    <w:div w:id="891387204">
      <w:bodyDiv w:val="1"/>
      <w:marLeft w:val="0"/>
      <w:marRight w:val="0"/>
      <w:marTop w:val="0"/>
      <w:marBottom w:val="0"/>
      <w:divBdr>
        <w:top w:val="none" w:sz="0" w:space="0" w:color="auto"/>
        <w:left w:val="none" w:sz="0" w:space="0" w:color="auto"/>
        <w:bottom w:val="none" w:sz="0" w:space="0" w:color="auto"/>
        <w:right w:val="none" w:sz="0" w:space="0" w:color="auto"/>
      </w:divBdr>
    </w:div>
    <w:div w:id="1012956498">
      <w:bodyDiv w:val="1"/>
      <w:marLeft w:val="0"/>
      <w:marRight w:val="0"/>
      <w:marTop w:val="0"/>
      <w:marBottom w:val="0"/>
      <w:divBdr>
        <w:top w:val="none" w:sz="0" w:space="0" w:color="auto"/>
        <w:left w:val="none" w:sz="0" w:space="0" w:color="auto"/>
        <w:bottom w:val="none" w:sz="0" w:space="0" w:color="auto"/>
        <w:right w:val="none" w:sz="0" w:space="0" w:color="auto"/>
      </w:divBdr>
    </w:div>
    <w:div w:id="1154831350">
      <w:bodyDiv w:val="1"/>
      <w:marLeft w:val="0"/>
      <w:marRight w:val="0"/>
      <w:marTop w:val="0"/>
      <w:marBottom w:val="0"/>
      <w:divBdr>
        <w:top w:val="none" w:sz="0" w:space="0" w:color="auto"/>
        <w:left w:val="none" w:sz="0" w:space="0" w:color="auto"/>
        <w:bottom w:val="none" w:sz="0" w:space="0" w:color="auto"/>
        <w:right w:val="none" w:sz="0" w:space="0" w:color="auto"/>
      </w:divBdr>
    </w:div>
    <w:div w:id="1171875397">
      <w:bodyDiv w:val="1"/>
      <w:marLeft w:val="0"/>
      <w:marRight w:val="0"/>
      <w:marTop w:val="0"/>
      <w:marBottom w:val="0"/>
      <w:divBdr>
        <w:top w:val="none" w:sz="0" w:space="0" w:color="auto"/>
        <w:left w:val="none" w:sz="0" w:space="0" w:color="auto"/>
        <w:bottom w:val="none" w:sz="0" w:space="0" w:color="auto"/>
        <w:right w:val="none" w:sz="0" w:space="0" w:color="auto"/>
      </w:divBdr>
    </w:div>
    <w:div w:id="1284920765">
      <w:bodyDiv w:val="1"/>
      <w:marLeft w:val="0"/>
      <w:marRight w:val="0"/>
      <w:marTop w:val="0"/>
      <w:marBottom w:val="0"/>
      <w:divBdr>
        <w:top w:val="none" w:sz="0" w:space="0" w:color="auto"/>
        <w:left w:val="none" w:sz="0" w:space="0" w:color="auto"/>
        <w:bottom w:val="none" w:sz="0" w:space="0" w:color="auto"/>
        <w:right w:val="none" w:sz="0" w:space="0" w:color="auto"/>
      </w:divBdr>
    </w:div>
    <w:div w:id="1285042973">
      <w:bodyDiv w:val="1"/>
      <w:marLeft w:val="0"/>
      <w:marRight w:val="0"/>
      <w:marTop w:val="0"/>
      <w:marBottom w:val="0"/>
      <w:divBdr>
        <w:top w:val="none" w:sz="0" w:space="0" w:color="auto"/>
        <w:left w:val="none" w:sz="0" w:space="0" w:color="auto"/>
        <w:bottom w:val="none" w:sz="0" w:space="0" w:color="auto"/>
        <w:right w:val="none" w:sz="0" w:space="0" w:color="auto"/>
      </w:divBdr>
    </w:div>
    <w:div w:id="1309742869">
      <w:bodyDiv w:val="1"/>
      <w:marLeft w:val="0"/>
      <w:marRight w:val="0"/>
      <w:marTop w:val="0"/>
      <w:marBottom w:val="0"/>
      <w:divBdr>
        <w:top w:val="none" w:sz="0" w:space="0" w:color="auto"/>
        <w:left w:val="none" w:sz="0" w:space="0" w:color="auto"/>
        <w:bottom w:val="none" w:sz="0" w:space="0" w:color="auto"/>
        <w:right w:val="none" w:sz="0" w:space="0" w:color="auto"/>
      </w:divBdr>
    </w:div>
    <w:div w:id="1440220554">
      <w:bodyDiv w:val="1"/>
      <w:marLeft w:val="0"/>
      <w:marRight w:val="0"/>
      <w:marTop w:val="0"/>
      <w:marBottom w:val="0"/>
      <w:divBdr>
        <w:top w:val="none" w:sz="0" w:space="0" w:color="auto"/>
        <w:left w:val="none" w:sz="0" w:space="0" w:color="auto"/>
        <w:bottom w:val="none" w:sz="0" w:space="0" w:color="auto"/>
        <w:right w:val="none" w:sz="0" w:space="0" w:color="auto"/>
      </w:divBdr>
    </w:div>
    <w:div w:id="1516187148">
      <w:bodyDiv w:val="1"/>
      <w:marLeft w:val="0"/>
      <w:marRight w:val="0"/>
      <w:marTop w:val="0"/>
      <w:marBottom w:val="0"/>
      <w:divBdr>
        <w:top w:val="none" w:sz="0" w:space="0" w:color="auto"/>
        <w:left w:val="none" w:sz="0" w:space="0" w:color="auto"/>
        <w:bottom w:val="none" w:sz="0" w:space="0" w:color="auto"/>
        <w:right w:val="none" w:sz="0" w:space="0" w:color="auto"/>
      </w:divBdr>
    </w:div>
    <w:div w:id="1842504279">
      <w:bodyDiv w:val="1"/>
      <w:marLeft w:val="0"/>
      <w:marRight w:val="0"/>
      <w:marTop w:val="0"/>
      <w:marBottom w:val="0"/>
      <w:divBdr>
        <w:top w:val="none" w:sz="0" w:space="0" w:color="auto"/>
        <w:left w:val="none" w:sz="0" w:space="0" w:color="auto"/>
        <w:bottom w:val="none" w:sz="0" w:space="0" w:color="auto"/>
        <w:right w:val="none" w:sz="0" w:space="0" w:color="auto"/>
      </w:divBdr>
    </w:div>
    <w:div w:id="1879003096">
      <w:bodyDiv w:val="1"/>
      <w:marLeft w:val="0"/>
      <w:marRight w:val="0"/>
      <w:marTop w:val="0"/>
      <w:marBottom w:val="0"/>
      <w:divBdr>
        <w:top w:val="none" w:sz="0" w:space="0" w:color="auto"/>
        <w:left w:val="none" w:sz="0" w:space="0" w:color="auto"/>
        <w:bottom w:val="none" w:sz="0" w:space="0" w:color="auto"/>
        <w:right w:val="none" w:sz="0" w:space="0" w:color="auto"/>
      </w:divBdr>
    </w:div>
    <w:div w:id="1896698347">
      <w:bodyDiv w:val="1"/>
      <w:marLeft w:val="0"/>
      <w:marRight w:val="0"/>
      <w:marTop w:val="0"/>
      <w:marBottom w:val="0"/>
      <w:divBdr>
        <w:top w:val="none" w:sz="0" w:space="0" w:color="auto"/>
        <w:left w:val="none" w:sz="0" w:space="0" w:color="auto"/>
        <w:bottom w:val="none" w:sz="0" w:space="0" w:color="auto"/>
        <w:right w:val="none" w:sz="0" w:space="0" w:color="auto"/>
      </w:divBdr>
    </w:div>
    <w:div w:id="1924295353">
      <w:bodyDiv w:val="1"/>
      <w:marLeft w:val="0"/>
      <w:marRight w:val="0"/>
      <w:marTop w:val="0"/>
      <w:marBottom w:val="0"/>
      <w:divBdr>
        <w:top w:val="none" w:sz="0" w:space="0" w:color="auto"/>
        <w:left w:val="none" w:sz="0" w:space="0" w:color="auto"/>
        <w:bottom w:val="none" w:sz="0" w:space="0" w:color="auto"/>
        <w:right w:val="none" w:sz="0" w:space="0" w:color="auto"/>
      </w:divBdr>
    </w:div>
    <w:div w:id="2062748844">
      <w:bodyDiv w:val="1"/>
      <w:marLeft w:val="0"/>
      <w:marRight w:val="0"/>
      <w:marTop w:val="0"/>
      <w:marBottom w:val="0"/>
      <w:divBdr>
        <w:top w:val="none" w:sz="0" w:space="0" w:color="auto"/>
        <w:left w:val="none" w:sz="0" w:space="0" w:color="auto"/>
        <w:bottom w:val="none" w:sz="0" w:space="0" w:color="auto"/>
        <w:right w:val="none" w:sz="0" w:space="0" w:color="auto"/>
      </w:divBdr>
    </w:div>
    <w:div w:id="213794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45721-A0CD-41C4-BBD6-BDC074CB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11</Pages>
  <Words>5063</Words>
  <Characters>30381</Characters>
  <Application>Microsoft Office Word</Application>
  <DocSecurity>0</DocSecurity>
  <Lines>253</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12</cp:revision>
  <cp:lastPrinted>2015-08-19T12:09:00Z</cp:lastPrinted>
  <dcterms:created xsi:type="dcterms:W3CDTF">2015-08-18T19:48:00Z</dcterms:created>
  <dcterms:modified xsi:type="dcterms:W3CDTF">2015-08-19T12:44:00Z</dcterms:modified>
</cp:coreProperties>
</file>