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73695" w14:textId="77777777" w:rsidR="001450E6" w:rsidRPr="00DE50D4" w:rsidRDefault="001450E6" w:rsidP="001450E6">
      <w:pPr>
        <w:jc w:val="center"/>
        <w:rPr>
          <w:b/>
          <w:bCs/>
          <w:sz w:val="28"/>
          <w:szCs w:val="28"/>
        </w:rPr>
      </w:pPr>
      <w:r w:rsidRPr="00DE50D4">
        <w:rPr>
          <w:b/>
          <w:bCs/>
          <w:sz w:val="28"/>
          <w:szCs w:val="28"/>
        </w:rPr>
        <w:t>ANKIETA</w:t>
      </w:r>
    </w:p>
    <w:p w14:paraId="7F05B39D" w14:textId="147FB811" w:rsidR="001450E6" w:rsidRPr="00DE50D4" w:rsidRDefault="001450E6" w:rsidP="001450E6">
      <w:pPr>
        <w:jc w:val="center"/>
        <w:rPr>
          <w:b/>
          <w:bCs/>
          <w:sz w:val="24"/>
          <w:szCs w:val="24"/>
        </w:rPr>
      </w:pPr>
      <w:r w:rsidRPr="00DE50D4">
        <w:rPr>
          <w:b/>
          <w:bCs/>
          <w:sz w:val="24"/>
          <w:szCs w:val="24"/>
        </w:rPr>
        <w:t xml:space="preserve">w ramach konsultacji społecznych do projektu </w:t>
      </w:r>
      <w:r>
        <w:rPr>
          <w:b/>
          <w:bCs/>
          <w:sz w:val="24"/>
          <w:szCs w:val="24"/>
        </w:rPr>
        <w:t xml:space="preserve">zmiany </w:t>
      </w:r>
      <w:r w:rsidRPr="00DE50D4">
        <w:rPr>
          <w:b/>
          <w:bCs/>
          <w:sz w:val="24"/>
          <w:szCs w:val="24"/>
        </w:rPr>
        <w:t xml:space="preserve">miejscowego planu zagospodarowania przestrzennego </w:t>
      </w:r>
      <w:r w:rsidRPr="001450E6">
        <w:rPr>
          <w:b/>
          <w:bCs/>
          <w:sz w:val="24"/>
          <w:szCs w:val="24"/>
        </w:rPr>
        <w:t>części miasta Czersk w rejonie ulic: Porzeczkowej, Jagodowej, Agrestowej, Poziomkowej, Jeżynowej i Truskawkowej</w:t>
      </w:r>
    </w:p>
    <w:p w14:paraId="38E48E03" w14:textId="77777777" w:rsidR="00DE50D4" w:rsidRPr="00C34E46" w:rsidRDefault="00DE50D4">
      <w:pPr>
        <w:rPr>
          <w:rFonts w:ascii="Times New Roman" w:hAnsi="Times New Roman" w:cs="Times New Roman"/>
        </w:rPr>
      </w:pPr>
    </w:p>
    <w:p w14:paraId="40388AC6" w14:textId="549AF801" w:rsidR="00076D52" w:rsidRPr="001450E6" w:rsidRDefault="00761AD5" w:rsidP="001450E6">
      <w:pPr>
        <w:jc w:val="both"/>
      </w:pPr>
      <w:r w:rsidRPr="001450E6">
        <w:t>C</w:t>
      </w:r>
      <w:r w:rsidR="00076D52" w:rsidRPr="001450E6">
        <w:t>el</w:t>
      </w:r>
      <w:r w:rsidRPr="001450E6">
        <w:t xml:space="preserve">em niniejszej ankiety jest poznanie opinii społeczeństwa na temat </w:t>
      </w:r>
      <w:r w:rsidR="00DE50D4" w:rsidRPr="001450E6">
        <w:t xml:space="preserve">rozwiązań </w:t>
      </w:r>
      <w:r w:rsidRPr="001450E6">
        <w:t>zaproponowanych w</w:t>
      </w:r>
      <w:r w:rsidR="00556D8E">
        <w:t xml:space="preserve"> </w:t>
      </w:r>
      <w:r w:rsidRPr="001450E6">
        <w:t xml:space="preserve">projekcie </w:t>
      </w:r>
      <w:r w:rsidR="001450E6">
        <w:t xml:space="preserve">zmiany </w:t>
      </w:r>
      <w:r w:rsidRPr="001450E6">
        <w:t xml:space="preserve">miejscowego planu zagospodarowania przestrzennego (mpzp) </w:t>
      </w:r>
      <w:r w:rsidR="001450E6">
        <w:t>części miasta Czersk w rejonie ulic: Porzeczkowej, Jagodowej, Agrestowej, Poziomkowej, Jeżynowej i Truskawkowej</w:t>
      </w:r>
      <w:r w:rsidRPr="001450E6">
        <w:t>.</w:t>
      </w:r>
      <w:r w:rsidR="00DE50D4" w:rsidRPr="001450E6">
        <w:t xml:space="preserve"> </w:t>
      </w:r>
    </w:p>
    <w:p w14:paraId="066A9FA9" w14:textId="7E5B4268" w:rsidR="00761AD5" w:rsidRDefault="00550DB7" w:rsidP="00550DB7">
      <w:pPr>
        <w:jc w:val="both"/>
      </w:pPr>
      <w:r w:rsidRPr="001450E6">
        <w:t xml:space="preserve">Projekt </w:t>
      </w:r>
      <w:r w:rsidR="001450E6">
        <w:t xml:space="preserve">zmiany </w:t>
      </w:r>
      <w:r w:rsidRPr="001450E6">
        <w:t>m</w:t>
      </w:r>
      <w:r w:rsidR="00DE50D4" w:rsidRPr="001450E6">
        <w:t>pzp</w:t>
      </w:r>
      <w:r w:rsidR="00761AD5" w:rsidRPr="001450E6">
        <w:t xml:space="preserve"> obejmuje </w:t>
      </w:r>
      <w:r w:rsidR="00C34E46" w:rsidRPr="001450E6">
        <w:t xml:space="preserve">tereny o łącznej powierzchni około </w:t>
      </w:r>
      <w:r w:rsidR="009C29FF" w:rsidRPr="001450E6">
        <w:t>2</w:t>
      </w:r>
      <w:r w:rsidR="001450E6">
        <w:t>2</w:t>
      </w:r>
      <w:r w:rsidR="00C34E46" w:rsidRPr="001450E6">
        <w:t xml:space="preserve"> ha położone </w:t>
      </w:r>
      <w:r w:rsidR="001450E6" w:rsidRPr="001450E6">
        <w:t>na</w:t>
      </w:r>
      <w:r w:rsidR="001450E6">
        <w:t> </w:t>
      </w:r>
      <w:r w:rsidR="001450E6" w:rsidRPr="001450E6">
        <w:t>południowych obrzeżach Czerska, po zachodniej stronie ulicy Tucholskiej (droga wojewódzka nr 237), w rejonie ulic: Porzeczkowej, Jagodowej, Agrestowej, Poziomkowej, Jeżynowej i</w:t>
      </w:r>
      <w:r w:rsidR="001450E6">
        <w:t> </w:t>
      </w:r>
      <w:r w:rsidR="001450E6" w:rsidRPr="001450E6">
        <w:t>Truskawkowej</w:t>
      </w:r>
      <w:r w:rsidR="001450E6">
        <w:t xml:space="preserve"> </w:t>
      </w:r>
      <w:r w:rsidR="00DE50D4" w:rsidRPr="001450E6">
        <w:t>(wskazan</w:t>
      </w:r>
      <w:r w:rsidR="00C34E46" w:rsidRPr="001450E6">
        <w:t>e</w:t>
      </w:r>
      <w:r w:rsidR="00DE50D4" w:rsidRPr="001450E6">
        <w:t xml:space="preserve"> na poniższej rycini</w:t>
      </w:r>
      <w:r w:rsidR="003B7756" w:rsidRPr="001450E6">
        <w:t>e</w:t>
      </w:r>
      <w:r w:rsidR="00DE50D4" w:rsidRPr="001450E6">
        <w:t>)</w:t>
      </w:r>
      <w:r w:rsidR="00761AD5" w:rsidRPr="001450E6">
        <w:t xml:space="preserve">. Projekt zakłada na danym terenie </w:t>
      </w:r>
      <w:r w:rsidR="00C34E46" w:rsidRPr="001450E6">
        <w:t xml:space="preserve">przede wszystkim </w:t>
      </w:r>
      <w:r w:rsidR="001450E6" w:rsidRPr="001450E6">
        <w:t>realizację zabudowy o funkcji mieszkaniowej i usługowej oraz infrastruktury technicznej, w tym z zakresu łączności, na terenach do tej pory niezainwestowanych, przy</w:t>
      </w:r>
      <w:r w:rsidR="001450E6">
        <w:t> </w:t>
      </w:r>
      <w:r w:rsidR="001450E6" w:rsidRPr="001450E6">
        <w:t>jednoczesnym utrzymaniu terenów najcenniejszych pod kątem przyrodniczym (tereny leśne).</w:t>
      </w:r>
      <w:r w:rsidR="00761AD5" w:rsidRPr="001450E6">
        <w:t xml:space="preserve"> </w:t>
      </w:r>
    </w:p>
    <w:p w14:paraId="14F7651C" w14:textId="77777777" w:rsidR="001450E6" w:rsidRPr="001450E6" w:rsidRDefault="001450E6" w:rsidP="00550DB7">
      <w:pPr>
        <w:jc w:val="both"/>
      </w:pPr>
    </w:p>
    <w:p w14:paraId="20CF0170" w14:textId="57A6B269" w:rsidR="003B7756" w:rsidRPr="00C34E46" w:rsidRDefault="001450E6" w:rsidP="003E57D2">
      <w:pPr>
        <w:keepNext/>
        <w:jc w:val="center"/>
        <w:rPr>
          <w:rFonts w:ascii="Times New Roman" w:hAnsi="Times New Roman" w:cs="Times New Roman"/>
        </w:rPr>
      </w:pPr>
      <w:r w:rsidRPr="001450E6">
        <w:rPr>
          <w:rFonts w:ascii="Times New Roman" w:hAnsi="Times New Roman" w:cs="Times New Roman"/>
          <w:noProof/>
        </w:rPr>
        <w:drawing>
          <wp:inline distT="0" distB="0" distL="0" distR="0" wp14:anchorId="311749BA" wp14:editId="730E5DAA">
            <wp:extent cx="5760720" cy="4395470"/>
            <wp:effectExtent l="19050" t="19050" r="11430" b="24130"/>
            <wp:docPr id="1366163086" name="Obraz 1" descr="Obraz zawierający mapa, Fotografia lotnicza, tek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163086" name="Obraz 1" descr="Obraz zawierający mapa, Fotografia lotnicza, tekst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54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15BD67" w14:textId="2A78BAED" w:rsidR="00761AD5" w:rsidRPr="00C34E46" w:rsidRDefault="003B7756" w:rsidP="003E57D2">
      <w:pPr>
        <w:pStyle w:val="Legenda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C34E46">
        <w:rPr>
          <w:rFonts w:ascii="Times New Roman" w:hAnsi="Times New Roman" w:cs="Times New Roman"/>
          <w:color w:val="auto"/>
          <w:sz w:val="20"/>
          <w:szCs w:val="20"/>
        </w:rPr>
        <w:t xml:space="preserve">Ryc. </w:t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instrText xml:space="preserve"> SEQ Ryc. \* ARABIC </w:instrText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Pr="00C34E46">
        <w:rPr>
          <w:rFonts w:ascii="Times New Roman" w:hAnsi="Times New Roman" w:cs="Times New Roman"/>
          <w:noProof/>
          <w:color w:val="auto"/>
          <w:sz w:val="20"/>
          <w:szCs w:val="20"/>
        </w:rPr>
        <w:t>1</w:t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t>. Obszar objęty konsultacjami społecznymi (</w:t>
      </w:r>
      <w:r w:rsidR="00C34E46">
        <w:rPr>
          <w:rFonts w:ascii="Times New Roman" w:hAnsi="Times New Roman" w:cs="Times New Roman"/>
          <w:color w:val="auto"/>
          <w:sz w:val="20"/>
          <w:szCs w:val="20"/>
        </w:rPr>
        <w:t>czarna przerywana linia</w:t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t xml:space="preserve">) na tle ortofotomapy </w:t>
      </w:r>
      <w:r w:rsidR="003E57D2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t>(</w:t>
      </w:r>
      <w:r w:rsidR="00F318BF">
        <w:rPr>
          <w:rFonts w:ascii="Times New Roman" w:hAnsi="Times New Roman" w:cs="Times New Roman"/>
          <w:color w:val="auto"/>
          <w:sz w:val="20"/>
          <w:szCs w:val="20"/>
        </w:rPr>
        <w:t>źródło ortofotomapy: WMS geoportal.gov.pl</w:t>
      </w:r>
      <w:r w:rsidRPr="00C34E46">
        <w:rPr>
          <w:rFonts w:ascii="Times New Roman" w:hAnsi="Times New Roman" w:cs="Times New Roman"/>
          <w:color w:val="auto"/>
          <w:sz w:val="20"/>
          <w:szCs w:val="20"/>
        </w:rPr>
        <w:t>)</w:t>
      </w:r>
    </w:p>
    <w:p w14:paraId="25C38499" w14:textId="77777777" w:rsidR="003B7756" w:rsidRPr="00C34E46" w:rsidRDefault="003B7756">
      <w:pPr>
        <w:rPr>
          <w:rFonts w:ascii="Times New Roman" w:hAnsi="Times New Roman" w:cs="Times New Roman"/>
        </w:rPr>
      </w:pPr>
    </w:p>
    <w:p w14:paraId="67D43E75" w14:textId="77777777" w:rsidR="001450E6" w:rsidRDefault="001450E6">
      <w:r>
        <w:br w:type="page"/>
      </w:r>
    </w:p>
    <w:p w14:paraId="427A6EE9" w14:textId="71EE8E41" w:rsidR="00761AD5" w:rsidRPr="001450E6" w:rsidRDefault="00761AD5">
      <w:r w:rsidRPr="001450E6">
        <w:lastRenderedPageBreak/>
        <w:t xml:space="preserve">Prosimy o wypełnienie ankiety poprzez </w:t>
      </w:r>
      <w:r w:rsidR="00DE50D4" w:rsidRPr="001450E6">
        <w:t>wstawienie znaku „x” w pustych okienkach po lewej stronie od odpowiedzi</w:t>
      </w:r>
      <w:r w:rsidR="00D80DCE" w:rsidRPr="001450E6">
        <w:t xml:space="preserve"> lub krótką odpowiedź w wykropkowanym polu „………….”</w:t>
      </w:r>
      <w:r w:rsidR="00DE50D4" w:rsidRPr="001450E6">
        <w:t xml:space="preserve">. </w:t>
      </w:r>
    </w:p>
    <w:p w14:paraId="1A0B89B0" w14:textId="77777777" w:rsidR="00DE50D4" w:rsidRPr="001450E6" w:rsidRDefault="00DE50D4">
      <w:pPr>
        <w:rPr>
          <w:rFonts w:cs="Times New Roman"/>
        </w:rPr>
      </w:pPr>
    </w:p>
    <w:p w14:paraId="7DE63FF1" w14:textId="69B87DA9" w:rsidR="005F1BA8" w:rsidRPr="001450E6" w:rsidRDefault="005F1BA8" w:rsidP="00DE50D4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>Jak ocenia Pan/Pani obecne zagospodarowanie obszaru objętego projektem</w:t>
      </w:r>
      <w:r w:rsidR="00960744">
        <w:rPr>
          <w:rFonts w:cs="Times New Roman"/>
        </w:rPr>
        <w:t xml:space="preserve"> zmiany</w:t>
      </w:r>
      <w:r w:rsidRPr="001450E6">
        <w:rPr>
          <w:rFonts w:cs="Times New Roman"/>
        </w:rPr>
        <w:t xml:space="preserve"> mpzp?</w:t>
      </w:r>
    </w:p>
    <w:p w14:paraId="70E59B38" w14:textId="01753424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bardzo dobrze</w:t>
      </w:r>
    </w:p>
    <w:p w14:paraId="6AE51A12" w14:textId="085DF73D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dobrze</w:t>
      </w:r>
    </w:p>
    <w:p w14:paraId="39B8DD16" w14:textId="17E28E72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średnio</w:t>
      </w:r>
    </w:p>
    <w:p w14:paraId="6583CAD3" w14:textId="697F5BA1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źle</w:t>
      </w:r>
    </w:p>
    <w:p w14:paraId="0C6F22D3" w14:textId="55EB1820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bardzo źle</w:t>
      </w:r>
    </w:p>
    <w:p w14:paraId="072FA389" w14:textId="30071039" w:rsidR="005F1BA8" w:rsidRPr="001450E6" w:rsidRDefault="005F1BA8" w:rsidP="005F1BA8">
      <w:pPr>
        <w:pStyle w:val="Akapitzlist"/>
        <w:ind w:left="1416"/>
        <w:rPr>
          <w:rFonts w:cs="Times New Roman"/>
        </w:rPr>
      </w:pPr>
    </w:p>
    <w:p w14:paraId="7C851307" w14:textId="7C27414C" w:rsidR="00761AD5" w:rsidRPr="001450E6" w:rsidRDefault="00DE50D4" w:rsidP="00DE50D4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>Czy uważa Pan/Pani, że zaproponowan</w:t>
      </w:r>
      <w:r w:rsidR="00517801" w:rsidRPr="001450E6">
        <w:rPr>
          <w:rFonts w:cs="Times New Roman"/>
        </w:rPr>
        <w:t>e</w:t>
      </w:r>
      <w:r w:rsidRPr="001450E6">
        <w:rPr>
          <w:rFonts w:cs="Times New Roman"/>
        </w:rPr>
        <w:t xml:space="preserve"> funkcj</w:t>
      </w:r>
      <w:r w:rsidR="00517801" w:rsidRPr="001450E6">
        <w:rPr>
          <w:rFonts w:cs="Times New Roman"/>
        </w:rPr>
        <w:t>e</w:t>
      </w:r>
      <w:r w:rsidRPr="001450E6">
        <w:rPr>
          <w:rFonts w:cs="Times New Roman"/>
        </w:rPr>
        <w:t xml:space="preserve"> </w:t>
      </w:r>
      <w:r w:rsidR="00960744">
        <w:rPr>
          <w:rFonts w:cs="Times New Roman"/>
        </w:rPr>
        <w:t xml:space="preserve">i parametry zabudowy </w:t>
      </w:r>
      <w:r w:rsidR="00517801" w:rsidRPr="001450E6">
        <w:rPr>
          <w:rFonts w:cs="Times New Roman"/>
        </w:rPr>
        <w:t>są</w:t>
      </w:r>
      <w:r w:rsidRPr="001450E6">
        <w:rPr>
          <w:rFonts w:cs="Times New Roman"/>
        </w:rPr>
        <w:t xml:space="preserve"> odpowiedni</w:t>
      </w:r>
      <w:r w:rsidR="00517801" w:rsidRPr="001450E6">
        <w:rPr>
          <w:rFonts w:cs="Times New Roman"/>
        </w:rPr>
        <w:t>e</w:t>
      </w:r>
      <w:r w:rsidRPr="001450E6">
        <w:rPr>
          <w:rFonts w:cs="Times New Roman"/>
        </w:rPr>
        <w:t xml:space="preserve"> dla przedmiotowego obszaru?</w:t>
      </w:r>
    </w:p>
    <w:p w14:paraId="3B2D86D5" w14:textId="42175097" w:rsidR="005D30C4" w:rsidRPr="001450E6" w:rsidRDefault="005D30C4" w:rsidP="00924E59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Tak</w:t>
      </w:r>
    </w:p>
    <w:p w14:paraId="5C9A69C7" w14:textId="0581C078" w:rsidR="005D30C4" w:rsidRPr="001450E6" w:rsidRDefault="005D30C4" w:rsidP="00924E59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Nie</w:t>
      </w:r>
    </w:p>
    <w:p w14:paraId="4F0274F0" w14:textId="5E80CFB5" w:rsidR="00076D52" w:rsidRPr="001450E6" w:rsidRDefault="00076D52" w:rsidP="005D30C4">
      <w:pPr>
        <w:pStyle w:val="Akapitzlist"/>
        <w:rPr>
          <w:rFonts w:cs="Times New Roman"/>
        </w:rPr>
      </w:pPr>
    </w:p>
    <w:p w14:paraId="5B542177" w14:textId="07A618E3" w:rsidR="00DE50D4" w:rsidRPr="001450E6" w:rsidRDefault="00D80DCE" w:rsidP="00DE50D4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 xml:space="preserve">Jeśli </w:t>
      </w:r>
      <w:r w:rsidR="00236B03" w:rsidRPr="001450E6">
        <w:rPr>
          <w:rFonts w:cs="Times New Roman"/>
        </w:rPr>
        <w:t>w poprzednim pytaniu udzielił/a Pan/Pani odpowiedzi „nie”, co Pana/Pani zdaniem byłoby lepszym rozwiązaniem dla przedmiotowego obszaru</w:t>
      </w:r>
      <w:r w:rsidRPr="001450E6">
        <w:rPr>
          <w:rFonts w:cs="Times New Roman"/>
        </w:rPr>
        <w:t>?</w:t>
      </w:r>
    </w:p>
    <w:p w14:paraId="4EC1DE9F" w14:textId="62CDB6FF" w:rsidR="00D80DCE" w:rsidRPr="001450E6" w:rsidRDefault="00D80DCE" w:rsidP="00D80DCE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</w:t>
      </w:r>
      <w:r w:rsidR="00960744">
        <w:rPr>
          <w:rFonts w:cs="Times New Roman"/>
        </w:rPr>
        <w:t>…………………….</w:t>
      </w:r>
      <w:r w:rsidRPr="001450E6">
        <w:rPr>
          <w:rFonts w:cs="Times New Roman"/>
        </w:rPr>
        <w:t>………………………………………………………………………………………</w:t>
      </w:r>
    </w:p>
    <w:p w14:paraId="09C2A240" w14:textId="651DE04D" w:rsidR="00D80DCE" w:rsidRPr="001450E6" w:rsidRDefault="00D80DCE" w:rsidP="00D80DCE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……………………………………………</w:t>
      </w:r>
      <w:r w:rsidR="00960744">
        <w:rPr>
          <w:rFonts w:cs="Times New Roman"/>
        </w:rPr>
        <w:t>…………………….</w:t>
      </w:r>
      <w:r w:rsidRPr="001450E6">
        <w:rPr>
          <w:rFonts w:cs="Times New Roman"/>
        </w:rPr>
        <w:t>……………………………………………………</w:t>
      </w:r>
    </w:p>
    <w:p w14:paraId="76721EBF" w14:textId="4A371D9E" w:rsidR="00D80DCE" w:rsidRPr="001450E6" w:rsidRDefault="00D80DCE" w:rsidP="00D80DCE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……………………………………………</w:t>
      </w:r>
      <w:r w:rsidR="00960744">
        <w:rPr>
          <w:rFonts w:cs="Times New Roman"/>
        </w:rPr>
        <w:t>…………………….</w:t>
      </w:r>
      <w:r w:rsidRPr="001450E6">
        <w:rPr>
          <w:rFonts w:cs="Times New Roman"/>
        </w:rPr>
        <w:t>……………………………………………………</w:t>
      </w:r>
    </w:p>
    <w:p w14:paraId="6F9FB082" w14:textId="77777777" w:rsidR="00B53715" w:rsidRPr="00960744" w:rsidRDefault="00B53715" w:rsidP="00960744">
      <w:pPr>
        <w:pStyle w:val="Akapitzlist"/>
        <w:rPr>
          <w:rFonts w:cs="Times New Roman"/>
        </w:rPr>
      </w:pPr>
    </w:p>
    <w:p w14:paraId="76C26A5E" w14:textId="0126632D" w:rsidR="00B53715" w:rsidRPr="001450E6" w:rsidRDefault="00B53715" w:rsidP="00D80DCE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 xml:space="preserve">Czy uważa Pani/Pan, że </w:t>
      </w:r>
      <w:r w:rsidR="00924E59">
        <w:rPr>
          <w:rFonts w:cs="Times New Roman"/>
        </w:rPr>
        <w:t xml:space="preserve">zmiana obowiązującego </w:t>
      </w:r>
      <w:r w:rsidRPr="001450E6">
        <w:rPr>
          <w:rFonts w:cs="Times New Roman"/>
        </w:rPr>
        <w:t>miejscow</w:t>
      </w:r>
      <w:r w:rsidR="00924E59">
        <w:rPr>
          <w:rFonts w:cs="Times New Roman"/>
        </w:rPr>
        <w:t>ego</w:t>
      </w:r>
      <w:r w:rsidRPr="001450E6">
        <w:rPr>
          <w:rFonts w:cs="Times New Roman"/>
        </w:rPr>
        <w:t xml:space="preserve"> plan</w:t>
      </w:r>
      <w:r w:rsidR="00924E59">
        <w:rPr>
          <w:rFonts w:cs="Times New Roman"/>
        </w:rPr>
        <w:t>u</w:t>
      </w:r>
      <w:r w:rsidRPr="001450E6">
        <w:rPr>
          <w:rFonts w:cs="Times New Roman"/>
        </w:rPr>
        <w:t xml:space="preserve"> zagospodarowania przestrzennego jest potrzebn</w:t>
      </w:r>
      <w:r w:rsidR="00924E59">
        <w:rPr>
          <w:rFonts w:cs="Times New Roman"/>
        </w:rPr>
        <w:t>a</w:t>
      </w:r>
      <w:r w:rsidRPr="001450E6">
        <w:rPr>
          <w:rFonts w:cs="Times New Roman"/>
        </w:rPr>
        <w:t xml:space="preserve"> dla</w:t>
      </w:r>
      <w:r w:rsidR="007435CC" w:rsidRPr="001450E6">
        <w:rPr>
          <w:rFonts w:cs="Times New Roman"/>
        </w:rPr>
        <w:t> </w:t>
      </w:r>
      <w:r w:rsidRPr="001450E6">
        <w:rPr>
          <w:rFonts w:cs="Times New Roman"/>
        </w:rPr>
        <w:t xml:space="preserve">danego </w:t>
      </w:r>
      <w:r w:rsidR="00924E59">
        <w:rPr>
          <w:rFonts w:cs="Times New Roman"/>
        </w:rPr>
        <w:t>obszaru</w:t>
      </w:r>
      <w:r w:rsidRPr="001450E6">
        <w:rPr>
          <w:rFonts w:cs="Times New Roman"/>
        </w:rPr>
        <w:t>?</w:t>
      </w:r>
    </w:p>
    <w:p w14:paraId="4E6EE007" w14:textId="26C24855" w:rsidR="00B53715" w:rsidRPr="001450E6" w:rsidRDefault="00B53715" w:rsidP="00924E59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Tak</w:t>
      </w:r>
    </w:p>
    <w:p w14:paraId="64516447" w14:textId="01825FE0" w:rsidR="00B53715" w:rsidRPr="001450E6" w:rsidRDefault="00B53715" w:rsidP="00924E59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Nie</w:t>
      </w:r>
    </w:p>
    <w:p w14:paraId="4340A3F0" w14:textId="77777777" w:rsidR="00B53715" w:rsidRPr="001450E6" w:rsidRDefault="00B53715" w:rsidP="00B53715">
      <w:pPr>
        <w:pStyle w:val="Akapitzlist"/>
        <w:rPr>
          <w:rFonts w:cs="Times New Roman"/>
        </w:rPr>
      </w:pPr>
    </w:p>
    <w:p w14:paraId="5EFAB9CC" w14:textId="7F1042CC" w:rsidR="00B53715" w:rsidRPr="001450E6" w:rsidRDefault="00B53715" w:rsidP="00D80DCE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>Proszę o podanie argumentów dla stanowiska zajętego w poprzednim pytaniu.</w:t>
      </w:r>
    </w:p>
    <w:p w14:paraId="2E48F42A" w14:textId="73819DC1" w:rsidR="00B53715" w:rsidRPr="001450E6" w:rsidRDefault="00B53715" w:rsidP="00B53715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………………………………………………………………………………</w:t>
      </w:r>
      <w:r w:rsidR="00960744">
        <w:rPr>
          <w:rFonts w:cs="Times New Roman"/>
        </w:rPr>
        <w:t>…………………..</w:t>
      </w:r>
      <w:r w:rsidRPr="001450E6">
        <w:rPr>
          <w:rFonts w:cs="Times New Roman"/>
        </w:rPr>
        <w:t>…………………</w:t>
      </w:r>
    </w:p>
    <w:p w14:paraId="3FCBC56D" w14:textId="53D00751" w:rsidR="00B53715" w:rsidRPr="001450E6" w:rsidRDefault="00B53715" w:rsidP="00B53715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…………………………………………………………………………………………</w:t>
      </w:r>
      <w:r w:rsidR="00960744">
        <w:rPr>
          <w:rFonts w:cs="Times New Roman"/>
        </w:rPr>
        <w:t>…………………..</w:t>
      </w:r>
      <w:r w:rsidRPr="001450E6">
        <w:rPr>
          <w:rFonts w:cs="Times New Roman"/>
        </w:rPr>
        <w:t>………</w:t>
      </w:r>
    </w:p>
    <w:p w14:paraId="7555BC87" w14:textId="6F768178" w:rsidR="00B53715" w:rsidRPr="001450E6" w:rsidRDefault="00B53715" w:rsidP="00B53715">
      <w:pPr>
        <w:pStyle w:val="Akapitzlist"/>
        <w:rPr>
          <w:rFonts w:cs="Times New Roman"/>
        </w:rPr>
      </w:pPr>
      <w:r w:rsidRPr="001450E6">
        <w:rPr>
          <w:rFonts w:cs="Times New Roman"/>
        </w:rPr>
        <w:t>………………………………………………………………………………………</w:t>
      </w:r>
      <w:r w:rsidR="00960744">
        <w:rPr>
          <w:rFonts w:cs="Times New Roman"/>
        </w:rPr>
        <w:t>…………………..</w:t>
      </w:r>
      <w:r w:rsidRPr="001450E6">
        <w:rPr>
          <w:rFonts w:cs="Times New Roman"/>
        </w:rPr>
        <w:t>…………</w:t>
      </w:r>
    </w:p>
    <w:p w14:paraId="14435728" w14:textId="77777777" w:rsidR="00B53715" w:rsidRPr="001450E6" w:rsidRDefault="00B53715" w:rsidP="00B53715">
      <w:pPr>
        <w:pStyle w:val="Akapitzlist"/>
        <w:rPr>
          <w:rFonts w:cs="Times New Roman"/>
        </w:rPr>
      </w:pPr>
    </w:p>
    <w:p w14:paraId="62387B37" w14:textId="21DE0F39" w:rsidR="00D80DCE" w:rsidRPr="001450E6" w:rsidRDefault="002A1011" w:rsidP="00D80DCE">
      <w:pPr>
        <w:pStyle w:val="Akapitzlist"/>
        <w:numPr>
          <w:ilvl w:val="0"/>
          <w:numId w:val="1"/>
        </w:numPr>
        <w:rPr>
          <w:rFonts w:cs="Times New Roman"/>
        </w:rPr>
      </w:pPr>
      <w:r w:rsidRPr="001450E6">
        <w:rPr>
          <w:rFonts w:cs="Times New Roman"/>
        </w:rPr>
        <w:t>Skąd wynika</w:t>
      </w:r>
      <w:r w:rsidR="005F1BA8" w:rsidRPr="001450E6">
        <w:rPr>
          <w:rFonts w:cs="Times New Roman"/>
        </w:rPr>
        <w:t xml:space="preserve"> Pana/Pani </w:t>
      </w:r>
      <w:r w:rsidRPr="001450E6">
        <w:rPr>
          <w:rFonts w:cs="Times New Roman"/>
        </w:rPr>
        <w:t>zainteresowanie</w:t>
      </w:r>
      <w:r w:rsidR="005F1BA8" w:rsidRPr="001450E6">
        <w:rPr>
          <w:rFonts w:cs="Times New Roman"/>
        </w:rPr>
        <w:t xml:space="preserve"> przedmiotowym obszarem?</w:t>
      </w:r>
    </w:p>
    <w:p w14:paraId="6424629E" w14:textId="5A6D91E5" w:rsidR="005F1BA8" w:rsidRPr="001450E6" w:rsidRDefault="003B7756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Miejsce zamieszkania w bliskim sąsiedztwie</w:t>
      </w:r>
    </w:p>
    <w:p w14:paraId="4FD4578C" w14:textId="4363C2B8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Miejsce pracy w okolicy</w:t>
      </w:r>
    </w:p>
    <w:p w14:paraId="01605313" w14:textId="6531E362" w:rsidR="005F1BA8" w:rsidRPr="001450E6" w:rsidRDefault="005F1BA8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Miejsce spędzania wolnego czasu</w:t>
      </w:r>
    </w:p>
    <w:p w14:paraId="0E0A0F15" w14:textId="2F1C2333" w:rsidR="002A1011" w:rsidRPr="001450E6" w:rsidRDefault="002A1011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Aktywny udział w życiu lokalnej społeczności</w:t>
      </w:r>
    </w:p>
    <w:p w14:paraId="583B5658" w14:textId="2FF21884" w:rsidR="002A1011" w:rsidRPr="001450E6" w:rsidRDefault="002A1011" w:rsidP="00550DB7">
      <w:pPr>
        <w:pStyle w:val="Akapitzlist"/>
        <w:numPr>
          <w:ilvl w:val="0"/>
          <w:numId w:val="3"/>
        </w:numPr>
        <w:ind w:left="1134"/>
        <w:rPr>
          <w:rFonts w:cs="Times New Roman"/>
        </w:rPr>
      </w:pPr>
      <w:r w:rsidRPr="001450E6">
        <w:rPr>
          <w:rFonts w:cs="Times New Roman"/>
        </w:rPr>
        <w:t>Inne: ………………………………………………………………………………………………</w:t>
      </w:r>
    </w:p>
    <w:p w14:paraId="19B2A67E" w14:textId="77777777" w:rsidR="00DE50D4" w:rsidRPr="001450E6" w:rsidRDefault="00DE50D4">
      <w:pPr>
        <w:rPr>
          <w:rFonts w:cs="Times New Roman"/>
        </w:rPr>
      </w:pPr>
    </w:p>
    <w:p w14:paraId="3C26E497" w14:textId="21C516E9" w:rsidR="00DE50D4" w:rsidRPr="001450E6" w:rsidRDefault="00DE50D4">
      <w:pPr>
        <w:rPr>
          <w:rFonts w:cs="Times New Roman"/>
          <w:b/>
          <w:bCs/>
        </w:rPr>
      </w:pPr>
      <w:r w:rsidRPr="001450E6">
        <w:rPr>
          <w:rFonts w:cs="Times New Roman"/>
          <w:b/>
          <w:bCs/>
        </w:rPr>
        <w:t>Serdecznie dziękujemy za wypełnienie ankiety.</w:t>
      </w:r>
    </w:p>
    <w:p w14:paraId="14ED14B4" w14:textId="4382A797" w:rsidR="001450E6" w:rsidRDefault="00DE50D4" w:rsidP="001450E6">
      <w:pPr>
        <w:jc w:val="both"/>
      </w:pPr>
      <w:r w:rsidRPr="001450E6">
        <w:rPr>
          <w:rFonts w:cs="Times New Roman"/>
        </w:rPr>
        <w:t xml:space="preserve">Prosimy o przesłanie odpowiedzi w postaci elektronicznej na adres mailowy: </w:t>
      </w:r>
      <w:r w:rsidR="001450E6" w:rsidRPr="00D80DCE">
        <w:t>nwr@czersk.pl</w:t>
      </w:r>
      <w:r w:rsidR="001450E6">
        <w:t xml:space="preserve"> lub przekazanie wersji papierowej do Urzędu Miejskiego w Czersku, </w:t>
      </w:r>
      <w:r w:rsidR="001450E6" w:rsidRPr="00714961">
        <w:rPr>
          <w:rFonts w:eastAsia="Times New Roman"/>
          <w:szCs w:val="26"/>
        </w:rPr>
        <w:t>ul. Kościuszki 27, 89-650 Czersk</w:t>
      </w:r>
      <w:r w:rsidR="001450E6">
        <w:t xml:space="preserve"> (pok. nr 22) osobiście lub pocztą do </w:t>
      </w:r>
      <w:r w:rsidR="00924E59">
        <w:t>5</w:t>
      </w:r>
      <w:r w:rsidR="001450E6">
        <w:t xml:space="preserve"> </w:t>
      </w:r>
      <w:r w:rsidR="00924E59">
        <w:t>września</w:t>
      </w:r>
      <w:r w:rsidR="001450E6">
        <w:t xml:space="preserve"> 202</w:t>
      </w:r>
      <w:r w:rsidR="00924E59">
        <w:t>5</w:t>
      </w:r>
      <w:r w:rsidR="001450E6">
        <w:t xml:space="preserve"> r.</w:t>
      </w:r>
    </w:p>
    <w:p w14:paraId="663FE793" w14:textId="74BD03A1" w:rsidR="001450E6" w:rsidRDefault="001450E6" w:rsidP="001450E6">
      <w:pPr>
        <w:jc w:val="both"/>
      </w:pPr>
      <w:r>
        <w:t xml:space="preserve">Ankieta jest w pełni anonimowa. Wyniki będą prezentowane wyłącznie zbiorczo w Raporcie z konsultacji społecznych do ww. </w:t>
      </w:r>
      <w:r w:rsidR="00924E59">
        <w:t xml:space="preserve">zmiany </w:t>
      </w:r>
      <w:r>
        <w:t xml:space="preserve">miejscowego planu, w tym na </w:t>
      </w:r>
      <w:proofErr w:type="spellStart"/>
      <w:r>
        <w:t>BIPie</w:t>
      </w:r>
      <w:proofErr w:type="spellEnd"/>
      <w:r>
        <w:t xml:space="preserve"> Urzędu Gminy Czersk </w:t>
      </w:r>
      <w:r w:rsidRPr="00D40465">
        <w:t>www.bip.czersk.pl</w:t>
      </w:r>
      <w:r>
        <w:t>.</w:t>
      </w:r>
    </w:p>
    <w:p w14:paraId="43A583F4" w14:textId="3CA3D65B" w:rsidR="00DE50D4" w:rsidRPr="001450E6" w:rsidRDefault="00DE50D4" w:rsidP="001450E6">
      <w:pPr>
        <w:jc w:val="both"/>
        <w:rPr>
          <w:rFonts w:cs="Times New Roman"/>
        </w:rPr>
      </w:pPr>
    </w:p>
    <w:sectPr w:rsidR="00DE50D4" w:rsidRPr="001450E6" w:rsidSect="0024285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5AF9"/>
    <w:multiLevelType w:val="hybridMultilevel"/>
    <w:tmpl w:val="73DC2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234F9"/>
    <w:multiLevelType w:val="hybridMultilevel"/>
    <w:tmpl w:val="EC287198"/>
    <w:lvl w:ilvl="0" w:tplc="F63E5E6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185"/>
    <w:multiLevelType w:val="hybridMultilevel"/>
    <w:tmpl w:val="6D1EA092"/>
    <w:lvl w:ilvl="0" w:tplc="F63E5E68">
      <w:start w:val="1"/>
      <w:numFmt w:val="bullet"/>
      <w:lvlText w:val="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290592543">
    <w:abstractNumId w:val="0"/>
  </w:num>
  <w:num w:numId="2" w16cid:durableId="324355459">
    <w:abstractNumId w:val="1"/>
  </w:num>
  <w:num w:numId="3" w16cid:durableId="1046031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2A7"/>
    <w:rsid w:val="00076D52"/>
    <w:rsid w:val="000830C4"/>
    <w:rsid w:val="000B4488"/>
    <w:rsid w:val="000E611D"/>
    <w:rsid w:val="001450E6"/>
    <w:rsid w:val="00155882"/>
    <w:rsid w:val="001D6339"/>
    <w:rsid w:val="002345CB"/>
    <w:rsid w:val="00236B03"/>
    <w:rsid w:val="00242852"/>
    <w:rsid w:val="002A1011"/>
    <w:rsid w:val="00323452"/>
    <w:rsid w:val="003B7756"/>
    <w:rsid w:val="003E57D2"/>
    <w:rsid w:val="004876E3"/>
    <w:rsid w:val="00517801"/>
    <w:rsid w:val="00550DB7"/>
    <w:rsid w:val="00556D8E"/>
    <w:rsid w:val="005B25D5"/>
    <w:rsid w:val="005D30C4"/>
    <w:rsid w:val="005F1BA8"/>
    <w:rsid w:val="007100FD"/>
    <w:rsid w:val="00712F8A"/>
    <w:rsid w:val="007435CC"/>
    <w:rsid w:val="007458FD"/>
    <w:rsid w:val="00761AD5"/>
    <w:rsid w:val="00902EFF"/>
    <w:rsid w:val="00924E59"/>
    <w:rsid w:val="00960744"/>
    <w:rsid w:val="009A215F"/>
    <w:rsid w:val="009C29FF"/>
    <w:rsid w:val="00A32A8F"/>
    <w:rsid w:val="00A430ED"/>
    <w:rsid w:val="00A90898"/>
    <w:rsid w:val="00B53715"/>
    <w:rsid w:val="00BD621A"/>
    <w:rsid w:val="00C277A2"/>
    <w:rsid w:val="00C34E46"/>
    <w:rsid w:val="00C35CA4"/>
    <w:rsid w:val="00CA22A7"/>
    <w:rsid w:val="00CC5879"/>
    <w:rsid w:val="00CD0F02"/>
    <w:rsid w:val="00D40465"/>
    <w:rsid w:val="00D80DCE"/>
    <w:rsid w:val="00DE50D4"/>
    <w:rsid w:val="00EE3023"/>
    <w:rsid w:val="00F03C0C"/>
    <w:rsid w:val="00F3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85BD2"/>
  <w15:chartTrackingRefBased/>
  <w15:docId w15:val="{8CE06459-A3E2-4A01-843C-01F60F73E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A22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22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22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22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22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22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22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22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22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22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22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22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22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22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22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22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22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22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22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22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22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22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22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22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22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22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22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22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22A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E50D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50D4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3B775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Witkowska</dc:creator>
  <cp:keywords/>
  <dc:description/>
  <cp:lastModifiedBy>Daria Sadowska</cp:lastModifiedBy>
  <cp:revision>26</cp:revision>
  <dcterms:created xsi:type="dcterms:W3CDTF">2024-04-25T07:09:00Z</dcterms:created>
  <dcterms:modified xsi:type="dcterms:W3CDTF">2025-07-25T10:32:00Z</dcterms:modified>
</cp:coreProperties>
</file>